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4DE78" w14:textId="77777777" w:rsidR="00B4349D" w:rsidRPr="00971033" w:rsidRDefault="000A1334" w:rsidP="00FE6C5C">
      <w:pPr>
        <w:rPr>
          <w:rFonts w:asciiTheme="minorHAnsi" w:hAnsiTheme="minorHAnsi" w:cs="Arial"/>
          <w:b/>
          <w:szCs w:val="22"/>
        </w:rPr>
      </w:pPr>
      <w:r>
        <w:rPr>
          <w:rFonts w:asciiTheme="minorHAnsi" w:hAnsiTheme="minorHAnsi" w:cs="Arial"/>
          <w:b/>
          <w:szCs w:val="22"/>
        </w:rPr>
        <w:t xml:space="preserve"> </w:t>
      </w:r>
      <w:r w:rsidR="00FE6C5C" w:rsidRPr="00971033">
        <w:rPr>
          <w:rFonts w:asciiTheme="minorHAnsi" w:hAnsiTheme="minorHAnsi" w:cs="Arial"/>
          <w:b/>
          <w:noProof/>
          <w:szCs w:val="22"/>
          <w:lang w:eastAsia="en-GB"/>
        </w:rPr>
        <w:drawing>
          <wp:inline distT="0" distB="0" distL="0" distR="0" wp14:anchorId="00960D46" wp14:editId="1787DCF2">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1315A7B6" w14:textId="77777777" w:rsidR="00FE6C5C" w:rsidRDefault="00FE6C5C" w:rsidP="00FE6C5C">
      <w:pPr>
        <w:jc w:val="center"/>
        <w:rPr>
          <w:rFonts w:asciiTheme="minorHAnsi" w:hAnsiTheme="minorHAnsi" w:cs="Arial"/>
          <w:b/>
          <w:szCs w:val="22"/>
        </w:rPr>
      </w:pPr>
      <w:r w:rsidRPr="00F00F64">
        <w:rPr>
          <w:rFonts w:asciiTheme="minorHAnsi" w:hAnsiTheme="minorHAnsi" w:cs="Arial"/>
          <w:b/>
          <w:szCs w:val="22"/>
        </w:rPr>
        <w:t>Job Description</w:t>
      </w:r>
    </w:p>
    <w:p w14:paraId="40CFB0F5" w14:textId="77777777" w:rsidR="00FE6C5C" w:rsidRPr="00F00F64" w:rsidRDefault="00FE6C5C" w:rsidP="00FE6C5C">
      <w:pPr>
        <w:rPr>
          <w:rFonts w:asciiTheme="minorHAnsi" w:hAnsiTheme="minorHAnsi"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6049"/>
      </w:tblGrid>
      <w:tr w:rsidR="00FE6C5C" w:rsidRPr="00F00F64" w14:paraId="3C49E42D" w14:textId="77777777" w:rsidTr="00447379">
        <w:tc>
          <w:tcPr>
            <w:tcW w:w="2943" w:type="dxa"/>
          </w:tcPr>
          <w:p w14:paraId="7AC4778C"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Job title:</w:t>
            </w:r>
          </w:p>
        </w:tc>
        <w:tc>
          <w:tcPr>
            <w:tcW w:w="6049" w:type="dxa"/>
          </w:tcPr>
          <w:p w14:paraId="5E2B402D" w14:textId="11274952" w:rsidR="00FE6C5C" w:rsidRPr="00634F38" w:rsidRDefault="0082074D" w:rsidP="0C55746D">
            <w:pPr>
              <w:rPr>
                <w:rFonts w:asciiTheme="minorHAnsi" w:hAnsiTheme="minorHAnsi" w:cs="Arial"/>
                <w:b/>
                <w:bCs/>
              </w:rPr>
            </w:pPr>
            <w:r w:rsidRPr="0C55746D">
              <w:rPr>
                <w:rFonts w:asciiTheme="minorHAnsi" w:hAnsiTheme="minorHAnsi" w:cs="Arial"/>
                <w:b/>
                <w:bCs/>
              </w:rPr>
              <w:t>Research Impact Manager</w:t>
            </w:r>
          </w:p>
        </w:tc>
      </w:tr>
      <w:tr w:rsidR="00FE6C5C" w:rsidRPr="00F00F64" w14:paraId="33C6150E" w14:textId="77777777" w:rsidTr="00447379">
        <w:tc>
          <w:tcPr>
            <w:tcW w:w="2943" w:type="dxa"/>
          </w:tcPr>
          <w:p w14:paraId="79C3666A"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Department/School:</w:t>
            </w:r>
          </w:p>
        </w:tc>
        <w:tc>
          <w:tcPr>
            <w:tcW w:w="6049" w:type="dxa"/>
          </w:tcPr>
          <w:p w14:paraId="583CE911" w14:textId="77777777" w:rsidR="00FE6C5C" w:rsidRPr="00F00F64" w:rsidRDefault="00C42B3A" w:rsidP="000F3A51">
            <w:pPr>
              <w:rPr>
                <w:rFonts w:asciiTheme="minorHAnsi" w:hAnsiTheme="minorHAnsi" w:cs="Arial"/>
                <w:b/>
                <w:szCs w:val="22"/>
              </w:rPr>
            </w:pPr>
            <w:r w:rsidRPr="00F00F64">
              <w:rPr>
                <w:rFonts w:asciiTheme="minorHAnsi" w:hAnsiTheme="minorHAnsi" w:cs="Arial"/>
                <w:b/>
                <w:szCs w:val="22"/>
              </w:rPr>
              <w:t xml:space="preserve">Research and </w:t>
            </w:r>
            <w:r w:rsidR="000F3A51" w:rsidRPr="00F00F64">
              <w:rPr>
                <w:rFonts w:asciiTheme="minorHAnsi" w:hAnsiTheme="minorHAnsi" w:cs="Arial"/>
                <w:b/>
                <w:szCs w:val="22"/>
              </w:rPr>
              <w:t>Innovation Services</w:t>
            </w:r>
          </w:p>
        </w:tc>
      </w:tr>
      <w:tr w:rsidR="00FE6C5C" w:rsidRPr="00F00F64" w14:paraId="0FE48DDA" w14:textId="77777777" w:rsidTr="00447379">
        <w:tc>
          <w:tcPr>
            <w:tcW w:w="2943" w:type="dxa"/>
          </w:tcPr>
          <w:p w14:paraId="512298CB"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Grade:</w:t>
            </w:r>
          </w:p>
        </w:tc>
        <w:tc>
          <w:tcPr>
            <w:tcW w:w="6049" w:type="dxa"/>
          </w:tcPr>
          <w:p w14:paraId="374C945D" w14:textId="77777777" w:rsidR="00FE6C5C" w:rsidRPr="00F00F64" w:rsidRDefault="0082074D" w:rsidP="00E60A47">
            <w:pPr>
              <w:rPr>
                <w:rFonts w:asciiTheme="minorHAnsi" w:hAnsiTheme="minorHAnsi" w:cs="Arial"/>
                <w:b/>
                <w:szCs w:val="22"/>
              </w:rPr>
            </w:pPr>
            <w:r w:rsidRPr="00F00F64">
              <w:rPr>
                <w:rFonts w:asciiTheme="minorHAnsi" w:hAnsiTheme="minorHAnsi" w:cs="Arial"/>
                <w:b/>
                <w:szCs w:val="22"/>
              </w:rPr>
              <w:t>8</w:t>
            </w:r>
          </w:p>
        </w:tc>
      </w:tr>
      <w:tr w:rsidR="000455A5" w:rsidRPr="00F00F64" w14:paraId="5C26EF58" w14:textId="77777777" w:rsidTr="00447379">
        <w:tc>
          <w:tcPr>
            <w:tcW w:w="2943" w:type="dxa"/>
          </w:tcPr>
          <w:p w14:paraId="54C9090E" w14:textId="3D7CDB0E" w:rsidR="000455A5" w:rsidRPr="00F00F64" w:rsidRDefault="000B76AC" w:rsidP="00E60A47">
            <w:pPr>
              <w:rPr>
                <w:rFonts w:asciiTheme="minorHAnsi" w:hAnsiTheme="minorHAnsi" w:cs="Arial"/>
                <w:b/>
                <w:szCs w:val="22"/>
              </w:rPr>
            </w:pPr>
            <w:r>
              <w:rPr>
                <w:rFonts w:asciiTheme="minorHAnsi" w:hAnsiTheme="minorHAnsi" w:cs="Arial"/>
                <w:b/>
                <w:szCs w:val="22"/>
              </w:rPr>
              <w:t>FTE (Hours)</w:t>
            </w:r>
          </w:p>
        </w:tc>
        <w:tc>
          <w:tcPr>
            <w:tcW w:w="6049" w:type="dxa"/>
          </w:tcPr>
          <w:p w14:paraId="3F6D38C0" w14:textId="1ED8BC11" w:rsidR="000455A5" w:rsidRPr="00F00F64" w:rsidRDefault="000455A5" w:rsidP="00E60A47">
            <w:pPr>
              <w:rPr>
                <w:rFonts w:asciiTheme="minorHAnsi" w:hAnsiTheme="minorHAnsi" w:cs="Arial"/>
                <w:b/>
                <w:szCs w:val="22"/>
              </w:rPr>
            </w:pPr>
            <w:r>
              <w:rPr>
                <w:rFonts w:asciiTheme="minorHAnsi" w:hAnsiTheme="minorHAnsi" w:cs="Arial"/>
                <w:b/>
                <w:szCs w:val="22"/>
              </w:rPr>
              <w:t>0.5</w:t>
            </w:r>
            <w:r w:rsidR="000B76AC">
              <w:rPr>
                <w:rFonts w:asciiTheme="minorHAnsi" w:hAnsiTheme="minorHAnsi" w:cs="Arial"/>
                <w:b/>
                <w:szCs w:val="22"/>
              </w:rPr>
              <w:t>FTE (18.25 hours)</w:t>
            </w:r>
          </w:p>
        </w:tc>
      </w:tr>
      <w:tr w:rsidR="00FE6C5C" w:rsidRPr="00F00F64" w14:paraId="790DF055" w14:textId="77777777" w:rsidTr="00447379">
        <w:tc>
          <w:tcPr>
            <w:tcW w:w="2943" w:type="dxa"/>
          </w:tcPr>
          <w:p w14:paraId="4E22A469"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Location:</w:t>
            </w:r>
          </w:p>
        </w:tc>
        <w:tc>
          <w:tcPr>
            <w:tcW w:w="6049" w:type="dxa"/>
          </w:tcPr>
          <w:p w14:paraId="220A1D2C" w14:textId="3F9CC520" w:rsidR="00FE6C5C" w:rsidRPr="00F00F64" w:rsidRDefault="000455A5" w:rsidP="03249040">
            <w:pPr>
              <w:rPr>
                <w:rFonts w:asciiTheme="minorHAnsi" w:hAnsiTheme="minorHAnsi" w:cs="Arial"/>
                <w:b/>
                <w:bCs/>
              </w:rPr>
            </w:pPr>
            <w:r w:rsidRPr="03249040">
              <w:rPr>
                <w:rFonts w:asciiTheme="minorHAnsi" w:hAnsiTheme="minorHAnsi" w:cs="Arial"/>
                <w:b/>
                <w:bCs/>
              </w:rPr>
              <w:t>Hybrid</w:t>
            </w:r>
            <w:r w:rsidR="0FB6191A" w:rsidRPr="03249040">
              <w:rPr>
                <w:rFonts w:asciiTheme="minorHAnsi" w:hAnsiTheme="minorHAnsi" w:cs="Arial"/>
                <w:b/>
                <w:bCs/>
              </w:rPr>
              <w:t xml:space="preserve"> – remote and</w:t>
            </w:r>
            <w:r w:rsidRPr="03249040">
              <w:rPr>
                <w:rFonts w:asciiTheme="minorHAnsi" w:hAnsiTheme="minorHAnsi" w:cs="Arial"/>
                <w:b/>
                <w:bCs/>
              </w:rPr>
              <w:t xml:space="preserve"> </w:t>
            </w:r>
            <w:proofErr w:type="spellStart"/>
            <w:r w:rsidR="00C42B3A" w:rsidRPr="03249040">
              <w:rPr>
                <w:rFonts w:asciiTheme="minorHAnsi" w:hAnsiTheme="minorHAnsi" w:cs="Arial"/>
                <w:b/>
                <w:bCs/>
              </w:rPr>
              <w:t>Claverton</w:t>
            </w:r>
            <w:proofErr w:type="spellEnd"/>
            <w:r w:rsidR="00C42B3A" w:rsidRPr="03249040">
              <w:rPr>
                <w:rFonts w:asciiTheme="minorHAnsi" w:hAnsiTheme="minorHAnsi" w:cs="Arial"/>
                <w:b/>
                <w:bCs/>
              </w:rPr>
              <w:t xml:space="preserve"> Campus</w:t>
            </w:r>
          </w:p>
        </w:tc>
      </w:tr>
    </w:tbl>
    <w:p w14:paraId="26C9D46F" w14:textId="77777777" w:rsidR="00FE6C5C" w:rsidRPr="00F00F64" w:rsidRDefault="00FE6C5C" w:rsidP="00FE6C5C">
      <w:pPr>
        <w:rPr>
          <w:rFonts w:asciiTheme="minorHAnsi" w:hAnsiTheme="minorHAnsi"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F00F64" w14:paraId="719ADD13" w14:textId="77777777" w:rsidTr="00447379">
        <w:tc>
          <w:tcPr>
            <w:tcW w:w="8992" w:type="dxa"/>
          </w:tcPr>
          <w:p w14:paraId="27E75B00"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Job purpose</w:t>
            </w:r>
          </w:p>
        </w:tc>
      </w:tr>
      <w:tr w:rsidR="00FE6C5C" w:rsidRPr="00F00F64" w14:paraId="400806FB" w14:textId="77777777" w:rsidTr="00447379">
        <w:tc>
          <w:tcPr>
            <w:tcW w:w="8992" w:type="dxa"/>
          </w:tcPr>
          <w:p w14:paraId="26B2789A" w14:textId="77777777" w:rsidR="00447379" w:rsidRDefault="00447379" w:rsidP="0082074D">
            <w:pPr>
              <w:pStyle w:val="Header"/>
              <w:rPr>
                <w:rFonts w:asciiTheme="minorHAnsi" w:hAnsiTheme="minorHAnsi" w:cs="Arial"/>
                <w:noProof/>
                <w:szCs w:val="22"/>
              </w:rPr>
            </w:pPr>
          </w:p>
          <w:p w14:paraId="5D200614" w14:textId="3AE60DF6" w:rsidR="0082074D" w:rsidRPr="00F00F64" w:rsidRDefault="0082074D" w:rsidP="0082074D">
            <w:pPr>
              <w:pStyle w:val="Header"/>
              <w:rPr>
                <w:rFonts w:asciiTheme="minorHAnsi" w:hAnsiTheme="minorHAnsi" w:cs="Arial"/>
                <w:noProof/>
                <w:szCs w:val="22"/>
              </w:rPr>
            </w:pPr>
            <w:r w:rsidRPr="00F00F64">
              <w:rPr>
                <w:rFonts w:asciiTheme="minorHAnsi" w:hAnsiTheme="minorHAnsi" w:cs="Arial"/>
                <w:noProof/>
                <w:szCs w:val="22"/>
              </w:rPr>
              <w:t xml:space="preserve">The </w:t>
            </w:r>
            <w:r w:rsidR="003757AC">
              <w:rPr>
                <w:rFonts w:asciiTheme="minorHAnsi" w:hAnsiTheme="minorHAnsi" w:cs="Arial"/>
                <w:noProof/>
                <w:szCs w:val="22"/>
              </w:rPr>
              <w:t>princi</w:t>
            </w:r>
            <w:r w:rsidR="004604A0">
              <w:rPr>
                <w:rFonts w:asciiTheme="minorHAnsi" w:hAnsiTheme="minorHAnsi" w:cs="Arial"/>
                <w:noProof/>
                <w:szCs w:val="22"/>
              </w:rPr>
              <w:t xml:space="preserve">pal aim of this </w:t>
            </w:r>
            <w:r w:rsidRPr="00F00F64">
              <w:rPr>
                <w:rFonts w:asciiTheme="minorHAnsi" w:hAnsiTheme="minorHAnsi" w:cs="Arial"/>
                <w:noProof/>
                <w:szCs w:val="22"/>
              </w:rPr>
              <w:t xml:space="preserve">role is to </w:t>
            </w:r>
            <w:r w:rsidR="000B76AC">
              <w:rPr>
                <w:rFonts w:asciiTheme="minorHAnsi" w:hAnsiTheme="minorHAnsi" w:cs="Arial"/>
                <w:noProof/>
                <w:szCs w:val="22"/>
              </w:rPr>
              <w:t xml:space="preserve">support the development and delivery of the University’s Research Impact Strategy.  </w:t>
            </w:r>
          </w:p>
          <w:p w14:paraId="309627ED" w14:textId="77777777" w:rsidR="0082074D" w:rsidRPr="00F00F64" w:rsidRDefault="0082074D" w:rsidP="0082074D">
            <w:pPr>
              <w:pStyle w:val="Header"/>
              <w:rPr>
                <w:rFonts w:asciiTheme="minorHAnsi" w:hAnsiTheme="minorHAnsi" w:cs="Arial"/>
                <w:noProof/>
                <w:szCs w:val="22"/>
              </w:rPr>
            </w:pPr>
          </w:p>
          <w:p w14:paraId="40B9EDCB" w14:textId="03E915B9" w:rsidR="00F23028" w:rsidRDefault="00F16F1F" w:rsidP="00846BAF">
            <w:pPr>
              <w:rPr>
                <w:rFonts w:asciiTheme="minorHAnsi" w:hAnsiTheme="minorHAnsi" w:cs="Arial"/>
                <w:szCs w:val="22"/>
              </w:rPr>
            </w:pPr>
            <w:r>
              <w:rPr>
                <w:rFonts w:asciiTheme="minorHAnsi" w:hAnsiTheme="minorHAnsi" w:cs="Arial"/>
                <w:szCs w:val="22"/>
              </w:rPr>
              <w:t xml:space="preserve">The role will </w:t>
            </w:r>
            <w:r w:rsidR="00643E66">
              <w:rPr>
                <w:rFonts w:asciiTheme="minorHAnsi" w:hAnsiTheme="minorHAnsi" w:cs="Arial"/>
                <w:szCs w:val="22"/>
              </w:rPr>
              <w:t xml:space="preserve">work collaboratively with </w:t>
            </w:r>
            <w:r w:rsidR="00643E66" w:rsidRPr="00643E66">
              <w:rPr>
                <w:rFonts w:asciiTheme="minorHAnsi" w:hAnsiTheme="minorHAnsi" w:cs="Arial"/>
                <w:szCs w:val="22"/>
              </w:rPr>
              <w:t>academics, Research &amp; Innovation Services staff and other professional services to embed a culture of impact across the University of Bath, as part of a cross-university impact team</w:t>
            </w:r>
            <w:r w:rsidR="00643E66">
              <w:rPr>
                <w:rFonts w:asciiTheme="minorHAnsi" w:hAnsiTheme="minorHAnsi" w:cs="Arial"/>
                <w:szCs w:val="22"/>
              </w:rPr>
              <w:t xml:space="preserve">.  The role will lead on </w:t>
            </w:r>
            <w:r>
              <w:rPr>
                <w:rFonts w:asciiTheme="minorHAnsi" w:hAnsiTheme="minorHAnsi" w:cs="Arial"/>
                <w:szCs w:val="22"/>
              </w:rPr>
              <w:t>ensur</w:t>
            </w:r>
            <w:r w:rsidR="00643E66">
              <w:rPr>
                <w:rFonts w:asciiTheme="minorHAnsi" w:hAnsiTheme="minorHAnsi" w:cs="Arial"/>
                <w:szCs w:val="22"/>
              </w:rPr>
              <w:t>ing</w:t>
            </w:r>
            <w:r>
              <w:rPr>
                <w:rFonts w:asciiTheme="minorHAnsi" w:hAnsiTheme="minorHAnsi" w:cs="Arial"/>
                <w:szCs w:val="22"/>
              </w:rPr>
              <w:t xml:space="preserve"> that there are a range of supportive mechanisms available to academic staff to help them progress their </w:t>
            </w:r>
            <w:r w:rsidR="000B76AC">
              <w:rPr>
                <w:rFonts w:asciiTheme="minorHAnsi" w:hAnsiTheme="minorHAnsi" w:cs="Arial"/>
                <w:szCs w:val="22"/>
              </w:rPr>
              <w:t xml:space="preserve">research </w:t>
            </w:r>
            <w:r>
              <w:rPr>
                <w:rFonts w:asciiTheme="minorHAnsi" w:hAnsiTheme="minorHAnsi" w:cs="Arial"/>
                <w:szCs w:val="22"/>
              </w:rPr>
              <w:t>impact</w:t>
            </w:r>
            <w:r w:rsidR="000B76AC">
              <w:rPr>
                <w:rFonts w:asciiTheme="minorHAnsi" w:hAnsiTheme="minorHAnsi" w:cs="Arial"/>
                <w:szCs w:val="22"/>
              </w:rPr>
              <w:t>.  This will be</w:t>
            </w:r>
            <w:r>
              <w:rPr>
                <w:rFonts w:asciiTheme="minorHAnsi" w:hAnsiTheme="minorHAnsi" w:cs="Arial"/>
                <w:szCs w:val="22"/>
              </w:rPr>
              <w:t xml:space="preserve"> from the </w:t>
            </w:r>
            <w:r w:rsidR="000B76AC">
              <w:rPr>
                <w:rFonts w:asciiTheme="minorHAnsi" w:hAnsiTheme="minorHAnsi" w:cs="Arial"/>
                <w:szCs w:val="22"/>
              </w:rPr>
              <w:t xml:space="preserve">early </w:t>
            </w:r>
            <w:r>
              <w:rPr>
                <w:rFonts w:asciiTheme="minorHAnsi" w:hAnsiTheme="minorHAnsi" w:cs="Arial"/>
                <w:szCs w:val="22"/>
              </w:rPr>
              <w:t>planning stages right through to capturing evidence of impact</w:t>
            </w:r>
            <w:r w:rsidR="000B76AC">
              <w:rPr>
                <w:rFonts w:asciiTheme="minorHAnsi" w:hAnsiTheme="minorHAnsi" w:cs="Arial"/>
                <w:szCs w:val="22"/>
              </w:rPr>
              <w:t xml:space="preserve"> and sharing stories of impact through case studies</w:t>
            </w:r>
            <w:r>
              <w:rPr>
                <w:rFonts w:asciiTheme="minorHAnsi" w:hAnsiTheme="minorHAnsi" w:cs="Arial"/>
                <w:szCs w:val="22"/>
              </w:rPr>
              <w:t xml:space="preserve">. </w:t>
            </w:r>
          </w:p>
          <w:p w14:paraId="59D70DAE" w14:textId="77777777" w:rsidR="00F23028" w:rsidRDefault="00F23028" w:rsidP="00846BAF">
            <w:pPr>
              <w:rPr>
                <w:rFonts w:asciiTheme="minorHAnsi" w:hAnsiTheme="minorHAnsi" w:cs="Arial"/>
                <w:noProof/>
                <w:szCs w:val="22"/>
              </w:rPr>
            </w:pPr>
          </w:p>
          <w:p w14:paraId="0B866FD7" w14:textId="1FF30777" w:rsidR="0082074D" w:rsidRPr="00F00F64" w:rsidRDefault="0082074D" w:rsidP="00846BAF">
            <w:pPr>
              <w:rPr>
                <w:rFonts w:asciiTheme="minorHAnsi" w:hAnsiTheme="minorHAnsi" w:cs="Arial"/>
                <w:szCs w:val="22"/>
              </w:rPr>
            </w:pPr>
            <w:r w:rsidRPr="00F00F64">
              <w:rPr>
                <w:rFonts w:asciiTheme="minorHAnsi" w:hAnsiTheme="minorHAnsi" w:cs="Arial"/>
                <w:noProof/>
                <w:szCs w:val="22"/>
              </w:rPr>
              <w:t>The role includes:</w:t>
            </w:r>
          </w:p>
          <w:p w14:paraId="3F7D3C2F" w14:textId="77777777" w:rsidR="0082074D" w:rsidRPr="00F00F64" w:rsidRDefault="0082074D" w:rsidP="0082074D">
            <w:pPr>
              <w:pStyle w:val="Header"/>
              <w:rPr>
                <w:rFonts w:asciiTheme="minorHAnsi" w:hAnsiTheme="minorHAnsi" w:cs="Arial"/>
                <w:noProof/>
                <w:szCs w:val="22"/>
              </w:rPr>
            </w:pPr>
          </w:p>
          <w:p w14:paraId="4762E8BD" w14:textId="41482330" w:rsidR="00643E66" w:rsidRPr="00643E66" w:rsidRDefault="00643E66" w:rsidP="00447379">
            <w:pPr>
              <w:pStyle w:val="Header"/>
              <w:widowControl/>
              <w:numPr>
                <w:ilvl w:val="0"/>
                <w:numId w:val="20"/>
              </w:numPr>
              <w:tabs>
                <w:tab w:val="clear" w:pos="4513"/>
                <w:tab w:val="clear" w:pos="9026"/>
              </w:tabs>
              <w:ind w:left="420" w:hanging="450"/>
              <w:jc w:val="left"/>
              <w:rPr>
                <w:rFonts w:asciiTheme="minorHAnsi" w:hAnsiTheme="minorHAnsi" w:cs="Arial"/>
                <w:noProof/>
                <w:szCs w:val="22"/>
              </w:rPr>
            </w:pPr>
            <w:r>
              <w:rPr>
                <w:rFonts w:asciiTheme="minorHAnsi" w:hAnsiTheme="minorHAnsi" w:cs="Arial"/>
                <w:noProof/>
                <w:szCs w:val="22"/>
              </w:rPr>
              <w:t xml:space="preserve">Collaborating with key stakeholders to facilitate the successful </w:t>
            </w:r>
            <w:r w:rsidRPr="00643E66">
              <w:rPr>
                <w:rFonts w:asciiTheme="minorHAnsi" w:hAnsiTheme="minorHAnsi" w:cs="Arial"/>
                <w:noProof/>
                <w:szCs w:val="22"/>
              </w:rPr>
              <w:t xml:space="preserve">implementation </w:t>
            </w:r>
            <w:r>
              <w:rPr>
                <w:rFonts w:asciiTheme="minorHAnsi" w:hAnsiTheme="minorHAnsi" w:cs="Arial"/>
                <w:noProof/>
                <w:szCs w:val="22"/>
              </w:rPr>
              <w:t xml:space="preserve">and delivery </w:t>
            </w:r>
            <w:r w:rsidRPr="00643E66">
              <w:rPr>
                <w:rFonts w:asciiTheme="minorHAnsi" w:hAnsiTheme="minorHAnsi" w:cs="Arial"/>
                <w:noProof/>
                <w:szCs w:val="22"/>
              </w:rPr>
              <w:t>of the University of Baths Research Impact Strategy</w:t>
            </w:r>
            <w:r>
              <w:rPr>
                <w:rFonts w:asciiTheme="minorHAnsi" w:hAnsiTheme="minorHAnsi" w:cs="Arial"/>
                <w:noProof/>
                <w:szCs w:val="22"/>
              </w:rPr>
              <w:t>;</w:t>
            </w:r>
          </w:p>
          <w:p w14:paraId="0A32778F" w14:textId="5B053687" w:rsidR="009A036B" w:rsidRPr="00F00F64" w:rsidRDefault="009A036B" w:rsidP="00447379">
            <w:pPr>
              <w:pStyle w:val="Header"/>
              <w:widowControl/>
              <w:numPr>
                <w:ilvl w:val="0"/>
                <w:numId w:val="20"/>
              </w:numPr>
              <w:tabs>
                <w:tab w:val="clear" w:pos="4513"/>
                <w:tab w:val="clear" w:pos="9026"/>
              </w:tabs>
              <w:ind w:left="420" w:hanging="450"/>
              <w:jc w:val="left"/>
              <w:rPr>
                <w:rFonts w:asciiTheme="minorHAnsi" w:hAnsiTheme="minorHAnsi" w:cs="Arial"/>
                <w:noProof/>
                <w:szCs w:val="22"/>
              </w:rPr>
            </w:pPr>
            <w:r>
              <w:rPr>
                <w:rFonts w:asciiTheme="minorHAnsi" w:hAnsiTheme="minorHAnsi" w:cs="Arial"/>
                <w:noProof/>
                <w:szCs w:val="22"/>
              </w:rPr>
              <w:t xml:space="preserve">Providing </w:t>
            </w:r>
            <w:r w:rsidRPr="009A036B">
              <w:rPr>
                <w:rFonts w:asciiTheme="minorHAnsi" w:hAnsiTheme="minorHAnsi" w:cs="Arial"/>
                <w:noProof/>
                <w:szCs w:val="22"/>
              </w:rPr>
              <w:t>expert</w:t>
            </w:r>
            <w:r>
              <w:rPr>
                <w:rFonts w:asciiTheme="minorHAnsi" w:hAnsiTheme="minorHAnsi" w:cs="Arial"/>
                <w:noProof/>
                <w:szCs w:val="22"/>
              </w:rPr>
              <w:t>ise</w:t>
            </w:r>
            <w:r w:rsidRPr="009A036B">
              <w:rPr>
                <w:rFonts w:asciiTheme="minorHAnsi" w:hAnsiTheme="minorHAnsi" w:cs="Arial"/>
                <w:noProof/>
                <w:szCs w:val="22"/>
              </w:rPr>
              <w:t xml:space="preserve"> in helping others to plan for, deliver and evidence impact</w:t>
            </w:r>
            <w:r>
              <w:rPr>
                <w:rFonts w:asciiTheme="minorHAnsi" w:hAnsiTheme="minorHAnsi" w:cs="Arial"/>
                <w:noProof/>
                <w:szCs w:val="22"/>
              </w:rPr>
              <w:t xml:space="preserve"> of their research.</w:t>
            </w:r>
          </w:p>
          <w:p w14:paraId="4221E072" w14:textId="0A458CF7" w:rsidR="00A10B3F" w:rsidRDefault="53FA8BDE" w:rsidP="00447379">
            <w:pPr>
              <w:pStyle w:val="Header"/>
              <w:widowControl/>
              <w:numPr>
                <w:ilvl w:val="0"/>
                <w:numId w:val="20"/>
              </w:numPr>
              <w:tabs>
                <w:tab w:val="clear" w:pos="4513"/>
                <w:tab w:val="clear" w:pos="9026"/>
              </w:tabs>
              <w:ind w:left="420" w:hanging="450"/>
              <w:jc w:val="left"/>
              <w:rPr>
                <w:rFonts w:asciiTheme="minorHAnsi" w:hAnsiTheme="minorHAnsi" w:cs="Arial"/>
                <w:noProof/>
              </w:rPr>
            </w:pPr>
            <w:r w:rsidRPr="0C55746D">
              <w:rPr>
                <w:rFonts w:asciiTheme="minorHAnsi" w:hAnsiTheme="minorHAnsi" w:cs="Arial"/>
                <w:noProof/>
              </w:rPr>
              <w:t>Enable</w:t>
            </w:r>
            <w:r w:rsidR="00A10B3F" w:rsidRPr="0C55746D">
              <w:rPr>
                <w:rFonts w:asciiTheme="minorHAnsi" w:hAnsiTheme="minorHAnsi" w:cs="Arial"/>
                <w:noProof/>
              </w:rPr>
              <w:t xml:space="preserve"> the Research Impact Coordinators to enable them to deliver high quality support;</w:t>
            </w:r>
          </w:p>
          <w:p w14:paraId="77BC745C" w14:textId="094E488F" w:rsidR="0082074D" w:rsidRPr="00F00F64" w:rsidRDefault="006F1F5D" w:rsidP="00447379">
            <w:pPr>
              <w:pStyle w:val="Header"/>
              <w:widowControl/>
              <w:numPr>
                <w:ilvl w:val="0"/>
                <w:numId w:val="20"/>
              </w:numPr>
              <w:tabs>
                <w:tab w:val="clear" w:pos="4513"/>
                <w:tab w:val="clear" w:pos="9026"/>
              </w:tabs>
              <w:ind w:left="420" w:hanging="450"/>
              <w:jc w:val="left"/>
              <w:rPr>
                <w:rFonts w:asciiTheme="minorHAnsi" w:hAnsiTheme="minorHAnsi" w:cs="Arial"/>
                <w:noProof/>
              </w:rPr>
            </w:pPr>
            <w:r w:rsidRPr="7A545BB3">
              <w:rPr>
                <w:rFonts w:asciiTheme="minorHAnsi" w:hAnsiTheme="minorHAnsi" w:cs="Arial"/>
                <w:noProof/>
              </w:rPr>
              <w:t xml:space="preserve">Support the </w:t>
            </w:r>
            <w:r w:rsidR="000B76AC" w:rsidRPr="7A545BB3">
              <w:rPr>
                <w:rFonts w:asciiTheme="minorHAnsi" w:hAnsiTheme="minorHAnsi" w:cs="Arial"/>
                <w:noProof/>
              </w:rPr>
              <w:t xml:space="preserve">Faculty and </w:t>
            </w:r>
            <w:r w:rsidRPr="7A545BB3">
              <w:rPr>
                <w:rFonts w:asciiTheme="minorHAnsi" w:hAnsiTheme="minorHAnsi" w:cs="Arial"/>
                <w:noProof/>
              </w:rPr>
              <w:t xml:space="preserve">Departmental Impact </w:t>
            </w:r>
            <w:r w:rsidR="000B76AC" w:rsidRPr="7A545BB3">
              <w:rPr>
                <w:rFonts w:asciiTheme="minorHAnsi" w:hAnsiTheme="minorHAnsi" w:cs="Arial"/>
                <w:noProof/>
              </w:rPr>
              <w:t xml:space="preserve">and Knowledge Exchange </w:t>
            </w:r>
            <w:r w:rsidRPr="7A545BB3">
              <w:rPr>
                <w:rFonts w:asciiTheme="minorHAnsi" w:hAnsiTheme="minorHAnsi" w:cs="Arial"/>
                <w:noProof/>
              </w:rPr>
              <w:t>Directors</w:t>
            </w:r>
            <w:r w:rsidR="00A10B3F" w:rsidRPr="7A545BB3">
              <w:rPr>
                <w:rFonts w:asciiTheme="minorHAnsi" w:hAnsiTheme="minorHAnsi" w:cs="Arial"/>
                <w:noProof/>
              </w:rPr>
              <w:t>,</w:t>
            </w:r>
            <w:r w:rsidRPr="7A545BB3">
              <w:rPr>
                <w:rFonts w:asciiTheme="minorHAnsi" w:hAnsiTheme="minorHAnsi" w:cs="Arial"/>
                <w:noProof/>
              </w:rPr>
              <w:t xml:space="preserve"> Faculty impact support personnel</w:t>
            </w:r>
            <w:r w:rsidR="00A10B3F" w:rsidRPr="7A545BB3">
              <w:rPr>
                <w:rFonts w:asciiTheme="minorHAnsi" w:hAnsiTheme="minorHAnsi" w:cs="Arial"/>
                <w:noProof/>
              </w:rPr>
              <w:t>, and individual researchers</w:t>
            </w:r>
            <w:r w:rsidRPr="7A545BB3">
              <w:rPr>
                <w:rFonts w:asciiTheme="minorHAnsi" w:hAnsiTheme="minorHAnsi" w:cs="Arial"/>
                <w:noProof/>
              </w:rPr>
              <w:t xml:space="preserve"> to implement their impact plans </w:t>
            </w:r>
            <w:r w:rsidR="001A02BE" w:rsidRPr="7A545BB3">
              <w:rPr>
                <w:rFonts w:asciiTheme="minorHAnsi" w:hAnsiTheme="minorHAnsi" w:cs="Arial"/>
                <w:noProof/>
              </w:rPr>
              <w:t>and develop impact case studies;</w:t>
            </w:r>
          </w:p>
          <w:p w14:paraId="13C8D606" w14:textId="267140E3" w:rsidR="0082074D" w:rsidRPr="00F00F64" w:rsidRDefault="0082074D" w:rsidP="00447379">
            <w:pPr>
              <w:pStyle w:val="Header"/>
              <w:widowControl/>
              <w:numPr>
                <w:ilvl w:val="0"/>
                <w:numId w:val="20"/>
              </w:numPr>
              <w:tabs>
                <w:tab w:val="clear" w:pos="4513"/>
                <w:tab w:val="clear" w:pos="9026"/>
              </w:tabs>
              <w:ind w:left="420" w:hanging="450"/>
              <w:jc w:val="left"/>
              <w:rPr>
                <w:rFonts w:asciiTheme="minorHAnsi" w:hAnsiTheme="minorHAnsi" w:cs="Arial"/>
                <w:noProof/>
                <w:szCs w:val="22"/>
              </w:rPr>
            </w:pPr>
            <w:r w:rsidRPr="00F00F64">
              <w:rPr>
                <w:rFonts w:asciiTheme="minorHAnsi" w:hAnsiTheme="minorHAnsi" w:cs="Arial"/>
                <w:szCs w:val="22"/>
              </w:rPr>
              <w:t xml:space="preserve">To develop </w:t>
            </w:r>
            <w:r w:rsidR="00A10B3F">
              <w:rPr>
                <w:rFonts w:asciiTheme="minorHAnsi" w:hAnsiTheme="minorHAnsi" w:cs="Arial"/>
                <w:szCs w:val="22"/>
              </w:rPr>
              <w:t xml:space="preserve">and test new ideas, develop </w:t>
            </w:r>
            <w:r w:rsidRPr="00F00F64">
              <w:rPr>
                <w:rFonts w:asciiTheme="minorHAnsi" w:hAnsiTheme="minorHAnsi" w:cs="Arial"/>
                <w:szCs w:val="22"/>
              </w:rPr>
              <w:t>best practices</w:t>
            </w:r>
            <w:r w:rsidR="00A10B3F">
              <w:rPr>
                <w:rFonts w:asciiTheme="minorHAnsi" w:hAnsiTheme="minorHAnsi" w:cs="Arial"/>
                <w:szCs w:val="22"/>
              </w:rPr>
              <w:t xml:space="preserve"> and</w:t>
            </w:r>
            <w:r w:rsidR="000B76AC">
              <w:rPr>
                <w:rFonts w:asciiTheme="minorHAnsi" w:hAnsiTheme="minorHAnsi" w:cs="Arial"/>
                <w:szCs w:val="22"/>
              </w:rPr>
              <w:t xml:space="preserve"> share learning </w:t>
            </w:r>
            <w:r w:rsidRPr="00F00F64">
              <w:rPr>
                <w:rFonts w:asciiTheme="minorHAnsi" w:hAnsiTheme="minorHAnsi" w:cs="Arial"/>
                <w:noProof/>
                <w:szCs w:val="22"/>
              </w:rPr>
              <w:t>to enable academics to plan for</w:t>
            </w:r>
            <w:r w:rsidR="000B76AC">
              <w:rPr>
                <w:rFonts w:asciiTheme="minorHAnsi" w:hAnsiTheme="minorHAnsi" w:cs="Arial"/>
                <w:noProof/>
                <w:szCs w:val="22"/>
              </w:rPr>
              <w:t xml:space="preserve"> and deliver</w:t>
            </w:r>
            <w:r w:rsidRPr="00F00F64">
              <w:rPr>
                <w:rFonts w:asciiTheme="minorHAnsi" w:hAnsiTheme="minorHAnsi" w:cs="Arial"/>
                <w:noProof/>
                <w:szCs w:val="22"/>
              </w:rPr>
              <w:t xml:space="preserve"> impact</w:t>
            </w:r>
            <w:r w:rsidR="00A10B3F">
              <w:rPr>
                <w:rFonts w:asciiTheme="minorHAnsi" w:hAnsiTheme="minorHAnsi" w:cs="Arial"/>
                <w:noProof/>
                <w:szCs w:val="22"/>
              </w:rPr>
              <w:t xml:space="preserve"> including </w:t>
            </w:r>
            <w:r w:rsidR="0031239D">
              <w:rPr>
                <w:rFonts w:asciiTheme="minorHAnsi" w:hAnsiTheme="minorHAnsi" w:cs="Arial"/>
                <w:szCs w:val="22"/>
              </w:rPr>
              <w:t xml:space="preserve">the </w:t>
            </w:r>
            <w:r w:rsidR="00A10B3F">
              <w:rPr>
                <w:rFonts w:asciiTheme="minorHAnsi" w:hAnsiTheme="minorHAnsi" w:cs="Arial"/>
                <w:szCs w:val="22"/>
              </w:rPr>
              <w:t xml:space="preserve">benefits of </w:t>
            </w:r>
            <w:r w:rsidR="0031239D">
              <w:rPr>
                <w:rFonts w:asciiTheme="minorHAnsi" w:hAnsiTheme="minorHAnsi" w:cs="Arial"/>
                <w:szCs w:val="22"/>
              </w:rPr>
              <w:t>work</w:t>
            </w:r>
            <w:r w:rsidR="00A10B3F">
              <w:rPr>
                <w:rFonts w:asciiTheme="minorHAnsi" w:hAnsiTheme="minorHAnsi" w:cs="Arial"/>
                <w:szCs w:val="22"/>
              </w:rPr>
              <w:t>ing</w:t>
            </w:r>
            <w:r w:rsidR="0031239D">
              <w:rPr>
                <w:rFonts w:asciiTheme="minorHAnsi" w:hAnsiTheme="minorHAnsi" w:cs="Arial"/>
                <w:szCs w:val="22"/>
              </w:rPr>
              <w:t xml:space="preserve"> with external organisations</w:t>
            </w:r>
            <w:r w:rsidR="00C7407A">
              <w:rPr>
                <w:rFonts w:asciiTheme="minorHAnsi" w:hAnsiTheme="minorHAnsi" w:cs="Arial"/>
                <w:szCs w:val="22"/>
              </w:rPr>
              <w:t xml:space="preserve"> </w:t>
            </w:r>
            <w:r w:rsidR="00A10B3F">
              <w:rPr>
                <w:rFonts w:asciiTheme="minorHAnsi" w:hAnsiTheme="minorHAnsi" w:cs="Arial"/>
                <w:szCs w:val="22"/>
              </w:rPr>
              <w:t xml:space="preserve">(where appropriate) </w:t>
            </w:r>
            <w:r w:rsidR="00C7407A">
              <w:rPr>
                <w:rFonts w:asciiTheme="minorHAnsi" w:hAnsiTheme="minorHAnsi" w:cs="Arial"/>
                <w:szCs w:val="22"/>
              </w:rPr>
              <w:t xml:space="preserve">and </w:t>
            </w:r>
            <w:r w:rsidR="006F1F5D">
              <w:rPr>
                <w:rFonts w:asciiTheme="minorHAnsi" w:hAnsiTheme="minorHAnsi" w:cs="Arial"/>
                <w:szCs w:val="22"/>
              </w:rPr>
              <w:t xml:space="preserve">building their knowledge exchange and impact </w:t>
            </w:r>
            <w:proofErr w:type="gramStart"/>
            <w:r w:rsidR="006F1F5D">
              <w:rPr>
                <w:rFonts w:asciiTheme="minorHAnsi" w:hAnsiTheme="minorHAnsi" w:cs="Arial"/>
                <w:szCs w:val="22"/>
              </w:rPr>
              <w:t>skills</w:t>
            </w:r>
            <w:r w:rsidR="001A02BE">
              <w:rPr>
                <w:rFonts w:asciiTheme="minorHAnsi" w:hAnsiTheme="minorHAnsi" w:cs="Arial"/>
                <w:szCs w:val="22"/>
              </w:rPr>
              <w:t>;</w:t>
            </w:r>
            <w:proofErr w:type="gramEnd"/>
          </w:p>
          <w:p w14:paraId="1AC76D89" w14:textId="460B2D85" w:rsidR="0082074D" w:rsidRPr="00F00F64" w:rsidRDefault="0082074D" w:rsidP="00447379">
            <w:pPr>
              <w:pStyle w:val="Header"/>
              <w:widowControl/>
              <w:numPr>
                <w:ilvl w:val="0"/>
                <w:numId w:val="20"/>
              </w:numPr>
              <w:tabs>
                <w:tab w:val="clear" w:pos="4513"/>
                <w:tab w:val="clear" w:pos="9026"/>
              </w:tabs>
              <w:ind w:left="420" w:hanging="450"/>
              <w:jc w:val="left"/>
              <w:rPr>
                <w:rFonts w:asciiTheme="minorHAnsi" w:hAnsiTheme="minorHAnsi" w:cs="Arial"/>
                <w:noProof/>
                <w:szCs w:val="22"/>
              </w:rPr>
            </w:pPr>
            <w:r w:rsidRPr="00F00F64">
              <w:rPr>
                <w:rFonts w:asciiTheme="minorHAnsi" w:hAnsiTheme="minorHAnsi" w:cs="Arial"/>
                <w:noProof/>
                <w:szCs w:val="22"/>
              </w:rPr>
              <w:t>Working with academics who are likely to be developing</w:t>
            </w:r>
            <w:r w:rsidR="0031239D">
              <w:rPr>
                <w:rFonts w:asciiTheme="minorHAnsi" w:hAnsiTheme="minorHAnsi" w:cs="Arial"/>
                <w:noProof/>
                <w:szCs w:val="22"/>
              </w:rPr>
              <w:t xml:space="preserve"> Research Excellence Framework (</w:t>
            </w:r>
            <w:r w:rsidRPr="00F00F64">
              <w:rPr>
                <w:rFonts w:asciiTheme="minorHAnsi" w:hAnsiTheme="minorHAnsi" w:cs="Arial"/>
                <w:noProof/>
                <w:szCs w:val="22"/>
              </w:rPr>
              <w:t>REF</w:t>
            </w:r>
            <w:r w:rsidR="0031239D">
              <w:rPr>
                <w:rFonts w:asciiTheme="minorHAnsi" w:hAnsiTheme="minorHAnsi" w:cs="Arial"/>
                <w:noProof/>
                <w:szCs w:val="22"/>
              </w:rPr>
              <w:t>)</w:t>
            </w:r>
            <w:r w:rsidRPr="00F00F64">
              <w:rPr>
                <w:rFonts w:asciiTheme="minorHAnsi" w:hAnsiTheme="minorHAnsi" w:cs="Arial"/>
                <w:noProof/>
                <w:szCs w:val="22"/>
              </w:rPr>
              <w:t xml:space="preserve"> case studies, or cases for other initiatives to showcase our social and economic impact</w:t>
            </w:r>
            <w:r w:rsidR="00C7407A">
              <w:rPr>
                <w:rFonts w:asciiTheme="minorHAnsi" w:hAnsiTheme="minorHAnsi" w:cs="Arial"/>
                <w:noProof/>
                <w:szCs w:val="22"/>
              </w:rPr>
              <w:t>,</w:t>
            </w:r>
            <w:r w:rsidRPr="00F00F64">
              <w:rPr>
                <w:rFonts w:asciiTheme="minorHAnsi" w:hAnsiTheme="minorHAnsi" w:cs="Arial"/>
                <w:noProof/>
                <w:szCs w:val="22"/>
              </w:rPr>
              <w:t xml:space="preserve"> to </w:t>
            </w:r>
            <w:r w:rsidR="006F1F5D">
              <w:rPr>
                <w:rFonts w:asciiTheme="minorHAnsi" w:hAnsiTheme="minorHAnsi" w:cs="Arial"/>
                <w:noProof/>
                <w:szCs w:val="22"/>
              </w:rPr>
              <w:t xml:space="preserve">understand, </w:t>
            </w:r>
            <w:r w:rsidRPr="00F00F64">
              <w:rPr>
                <w:rFonts w:asciiTheme="minorHAnsi" w:hAnsiTheme="minorHAnsi" w:cs="Arial"/>
                <w:noProof/>
                <w:szCs w:val="22"/>
              </w:rPr>
              <w:t>capture</w:t>
            </w:r>
            <w:r w:rsidR="006F1F5D">
              <w:rPr>
                <w:rFonts w:asciiTheme="minorHAnsi" w:hAnsiTheme="minorHAnsi" w:cs="Arial"/>
                <w:noProof/>
                <w:szCs w:val="22"/>
              </w:rPr>
              <w:t xml:space="preserve"> and evaluate</w:t>
            </w:r>
            <w:r w:rsidRPr="00F00F64">
              <w:rPr>
                <w:rFonts w:asciiTheme="minorHAnsi" w:hAnsiTheme="minorHAnsi" w:cs="Arial"/>
                <w:noProof/>
                <w:szCs w:val="22"/>
              </w:rPr>
              <w:t xml:space="preserve"> the evidence associated with research outcomes;</w:t>
            </w:r>
          </w:p>
          <w:p w14:paraId="3F1CB17F" w14:textId="77777777" w:rsidR="001A02BE" w:rsidRDefault="001A02BE" w:rsidP="0082074D">
            <w:pPr>
              <w:pStyle w:val="Header"/>
              <w:rPr>
                <w:rFonts w:asciiTheme="minorHAnsi" w:hAnsiTheme="minorHAnsi" w:cs="Arial"/>
                <w:b/>
                <w:bCs/>
                <w:noProof/>
                <w:szCs w:val="22"/>
              </w:rPr>
            </w:pPr>
          </w:p>
          <w:p w14:paraId="45F4991F" w14:textId="77777777" w:rsidR="004604A0" w:rsidRPr="004604A0" w:rsidRDefault="004604A0" w:rsidP="0082074D">
            <w:pPr>
              <w:pStyle w:val="Header"/>
              <w:rPr>
                <w:rFonts w:asciiTheme="minorHAnsi" w:hAnsiTheme="minorHAnsi" w:cs="Arial"/>
                <w:bCs/>
                <w:noProof/>
                <w:szCs w:val="22"/>
              </w:rPr>
            </w:pPr>
            <w:r w:rsidRPr="004604A0">
              <w:rPr>
                <w:rFonts w:asciiTheme="minorHAnsi" w:hAnsiTheme="minorHAnsi" w:cs="Arial"/>
                <w:bCs/>
                <w:noProof/>
                <w:szCs w:val="22"/>
              </w:rPr>
              <w:t>The broader REF role includes:</w:t>
            </w:r>
          </w:p>
          <w:p w14:paraId="33BCAA4E" w14:textId="77777777" w:rsidR="004604A0" w:rsidRPr="004604A0" w:rsidRDefault="004604A0" w:rsidP="0082074D">
            <w:pPr>
              <w:pStyle w:val="Header"/>
              <w:rPr>
                <w:rFonts w:asciiTheme="minorHAnsi" w:hAnsiTheme="minorHAnsi" w:cs="Arial"/>
                <w:bCs/>
                <w:noProof/>
                <w:szCs w:val="22"/>
              </w:rPr>
            </w:pPr>
          </w:p>
          <w:p w14:paraId="563FAA77" w14:textId="6373B64C" w:rsidR="004604A0" w:rsidRDefault="004604A0" w:rsidP="00447379">
            <w:pPr>
              <w:pStyle w:val="Header"/>
              <w:numPr>
                <w:ilvl w:val="0"/>
                <w:numId w:val="27"/>
              </w:numPr>
              <w:ind w:left="420" w:hanging="450"/>
              <w:rPr>
                <w:rFonts w:asciiTheme="minorHAnsi" w:hAnsiTheme="minorHAnsi" w:cs="Arial"/>
                <w:bCs/>
                <w:noProof/>
                <w:szCs w:val="22"/>
              </w:rPr>
            </w:pPr>
            <w:r>
              <w:rPr>
                <w:rFonts w:asciiTheme="minorHAnsi" w:hAnsiTheme="minorHAnsi" w:cs="Arial"/>
                <w:bCs/>
                <w:noProof/>
                <w:szCs w:val="22"/>
              </w:rPr>
              <w:t xml:space="preserve">Working with the Head of Research </w:t>
            </w:r>
            <w:r w:rsidR="000B76AC">
              <w:rPr>
                <w:rFonts w:asciiTheme="minorHAnsi" w:hAnsiTheme="minorHAnsi" w:cs="Arial"/>
                <w:bCs/>
                <w:noProof/>
                <w:szCs w:val="22"/>
              </w:rPr>
              <w:t xml:space="preserve">Excellence and Impact </w:t>
            </w:r>
            <w:r>
              <w:rPr>
                <w:rFonts w:asciiTheme="minorHAnsi" w:hAnsiTheme="minorHAnsi" w:cs="Arial"/>
                <w:bCs/>
                <w:noProof/>
                <w:szCs w:val="22"/>
              </w:rPr>
              <w:t xml:space="preserve">to </w:t>
            </w:r>
            <w:r w:rsidR="000B76AC">
              <w:rPr>
                <w:rFonts w:asciiTheme="minorHAnsi" w:hAnsiTheme="minorHAnsi" w:cs="Arial"/>
                <w:bCs/>
                <w:noProof/>
                <w:szCs w:val="22"/>
              </w:rPr>
              <w:t xml:space="preserve">deliver </w:t>
            </w:r>
            <w:r w:rsidR="003757AC">
              <w:rPr>
                <w:rFonts w:asciiTheme="minorHAnsi" w:hAnsiTheme="minorHAnsi" w:cs="Arial"/>
                <w:bCs/>
                <w:noProof/>
                <w:szCs w:val="22"/>
              </w:rPr>
              <w:t xml:space="preserve">mock </w:t>
            </w:r>
            <w:r w:rsidR="002A0EB4">
              <w:rPr>
                <w:rFonts w:asciiTheme="minorHAnsi" w:hAnsiTheme="minorHAnsi" w:cs="Arial"/>
                <w:bCs/>
                <w:noProof/>
                <w:szCs w:val="22"/>
              </w:rPr>
              <w:t xml:space="preserve">REF </w:t>
            </w:r>
            <w:r w:rsidR="003757AC">
              <w:rPr>
                <w:rFonts w:asciiTheme="minorHAnsi" w:hAnsiTheme="minorHAnsi" w:cs="Arial"/>
                <w:bCs/>
                <w:noProof/>
                <w:szCs w:val="22"/>
              </w:rPr>
              <w:t>exercises</w:t>
            </w:r>
            <w:r w:rsidR="000B76AC">
              <w:rPr>
                <w:rFonts w:asciiTheme="minorHAnsi" w:hAnsiTheme="minorHAnsi" w:cs="Arial"/>
                <w:bCs/>
                <w:noProof/>
                <w:szCs w:val="22"/>
              </w:rPr>
              <w:t xml:space="preserve"> to support impact case study development</w:t>
            </w:r>
            <w:r w:rsidR="003757AC">
              <w:rPr>
                <w:rFonts w:asciiTheme="minorHAnsi" w:hAnsiTheme="minorHAnsi" w:cs="Arial"/>
                <w:bCs/>
                <w:noProof/>
                <w:szCs w:val="22"/>
              </w:rPr>
              <w:t>;</w:t>
            </w:r>
          </w:p>
          <w:p w14:paraId="5FA8DE34" w14:textId="19F5B02B" w:rsidR="003757AC" w:rsidRDefault="003757AC" w:rsidP="00447379">
            <w:pPr>
              <w:pStyle w:val="Header"/>
              <w:numPr>
                <w:ilvl w:val="0"/>
                <w:numId w:val="27"/>
              </w:numPr>
              <w:ind w:left="420" w:hanging="450"/>
              <w:rPr>
                <w:rFonts w:asciiTheme="minorHAnsi" w:hAnsiTheme="minorHAnsi" w:cs="Arial"/>
                <w:bCs/>
                <w:noProof/>
                <w:szCs w:val="22"/>
              </w:rPr>
            </w:pPr>
            <w:r>
              <w:rPr>
                <w:rFonts w:asciiTheme="minorHAnsi" w:hAnsiTheme="minorHAnsi" w:cs="Arial"/>
                <w:bCs/>
                <w:noProof/>
                <w:szCs w:val="22"/>
              </w:rPr>
              <w:t xml:space="preserve">Providing accurate and comprehensive </w:t>
            </w:r>
            <w:r w:rsidR="00F16F1F">
              <w:rPr>
                <w:rFonts w:asciiTheme="minorHAnsi" w:hAnsiTheme="minorHAnsi" w:cs="Arial"/>
                <w:bCs/>
                <w:noProof/>
                <w:szCs w:val="22"/>
              </w:rPr>
              <w:t>information</w:t>
            </w:r>
            <w:r w:rsidR="00F1455C">
              <w:rPr>
                <w:rFonts w:asciiTheme="minorHAnsi" w:hAnsiTheme="minorHAnsi" w:cs="Arial"/>
                <w:bCs/>
                <w:noProof/>
                <w:szCs w:val="22"/>
              </w:rPr>
              <w:t xml:space="preserve"> on the impact</w:t>
            </w:r>
            <w:r>
              <w:rPr>
                <w:rFonts w:asciiTheme="minorHAnsi" w:hAnsiTheme="minorHAnsi" w:cs="Arial"/>
                <w:bCs/>
                <w:noProof/>
                <w:szCs w:val="22"/>
              </w:rPr>
              <w:t xml:space="preserve"> aspects on our REF preparations to University and Faculty committees;</w:t>
            </w:r>
          </w:p>
          <w:p w14:paraId="722642E0" w14:textId="77777777" w:rsidR="003757AC" w:rsidRPr="004604A0" w:rsidRDefault="003757AC" w:rsidP="00977677">
            <w:pPr>
              <w:pStyle w:val="Header"/>
              <w:ind w:left="360"/>
              <w:rPr>
                <w:rFonts w:asciiTheme="minorHAnsi" w:hAnsiTheme="minorHAnsi" w:cs="Arial"/>
                <w:bCs/>
                <w:noProof/>
                <w:szCs w:val="22"/>
              </w:rPr>
            </w:pPr>
          </w:p>
          <w:p w14:paraId="486BD240" w14:textId="3CC7AFBF" w:rsidR="002246A3" w:rsidRDefault="002246A3" w:rsidP="7526AEC1">
            <w:pPr>
              <w:rPr>
                <w:rFonts w:asciiTheme="minorHAnsi" w:hAnsiTheme="minorHAnsi" w:cs="Arial"/>
              </w:rPr>
            </w:pPr>
            <w:r w:rsidRPr="7526AEC1">
              <w:rPr>
                <w:rFonts w:asciiTheme="minorHAnsi" w:hAnsiTheme="minorHAnsi" w:cs="Arial"/>
              </w:rPr>
              <w:t xml:space="preserve">The role </w:t>
            </w:r>
            <w:r w:rsidR="0017723C" w:rsidRPr="7526AEC1">
              <w:rPr>
                <w:rFonts w:asciiTheme="minorHAnsi" w:hAnsiTheme="minorHAnsi" w:cs="Arial"/>
              </w:rPr>
              <w:t xml:space="preserve">is based in </w:t>
            </w:r>
            <w:r w:rsidR="0082074D" w:rsidRPr="7526AEC1">
              <w:rPr>
                <w:rFonts w:asciiTheme="minorHAnsi" w:hAnsiTheme="minorHAnsi" w:cs="Arial"/>
              </w:rPr>
              <w:t xml:space="preserve">Research </w:t>
            </w:r>
            <w:r w:rsidR="0031239D" w:rsidRPr="7526AEC1">
              <w:rPr>
                <w:rFonts w:asciiTheme="minorHAnsi" w:hAnsiTheme="minorHAnsi" w:cs="Arial"/>
              </w:rPr>
              <w:t xml:space="preserve">&amp; Innovation </w:t>
            </w:r>
            <w:proofErr w:type="gramStart"/>
            <w:r w:rsidR="0031239D" w:rsidRPr="7526AEC1">
              <w:rPr>
                <w:rFonts w:asciiTheme="minorHAnsi" w:hAnsiTheme="minorHAnsi" w:cs="Arial"/>
              </w:rPr>
              <w:t>Services</w:t>
            </w:r>
            <w:r w:rsidR="0082074D" w:rsidRPr="7526AEC1">
              <w:rPr>
                <w:rFonts w:asciiTheme="minorHAnsi" w:hAnsiTheme="minorHAnsi" w:cs="Arial"/>
              </w:rPr>
              <w:t xml:space="preserve">, </w:t>
            </w:r>
            <w:r w:rsidR="0017723C" w:rsidRPr="7526AEC1">
              <w:rPr>
                <w:rFonts w:asciiTheme="minorHAnsi" w:hAnsiTheme="minorHAnsi" w:cs="Arial"/>
              </w:rPr>
              <w:t>but</w:t>
            </w:r>
            <w:proofErr w:type="gramEnd"/>
            <w:r w:rsidR="0017723C" w:rsidRPr="7526AEC1">
              <w:rPr>
                <w:rFonts w:asciiTheme="minorHAnsi" w:hAnsiTheme="minorHAnsi" w:cs="Arial"/>
              </w:rPr>
              <w:t xml:space="preserve"> </w:t>
            </w:r>
            <w:r w:rsidR="27A9D0EC" w:rsidRPr="7526AEC1">
              <w:rPr>
                <w:rFonts w:asciiTheme="minorHAnsi" w:hAnsiTheme="minorHAnsi" w:cs="Arial"/>
              </w:rPr>
              <w:t xml:space="preserve">requires </w:t>
            </w:r>
            <w:r w:rsidR="0017723C" w:rsidRPr="7526AEC1">
              <w:rPr>
                <w:rFonts w:asciiTheme="minorHAnsi" w:hAnsiTheme="minorHAnsi" w:cs="Arial"/>
              </w:rPr>
              <w:t>co-ordinat</w:t>
            </w:r>
            <w:r w:rsidR="2BFD3D1C" w:rsidRPr="7526AEC1">
              <w:rPr>
                <w:rFonts w:asciiTheme="minorHAnsi" w:hAnsiTheme="minorHAnsi" w:cs="Arial"/>
              </w:rPr>
              <w:t>ion</w:t>
            </w:r>
            <w:r w:rsidR="00F23028" w:rsidRPr="7526AEC1">
              <w:rPr>
                <w:rFonts w:asciiTheme="minorHAnsi" w:hAnsiTheme="minorHAnsi" w:cs="Arial"/>
              </w:rPr>
              <w:t xml:space="preserve"> and collaborat</w:t>
            </w:r>
            <w:r w:rsidR="747EC07F" w:rsidRPr="7526AEC1">
              <w:rPr>
                <w:rFonts w:asciiTheme="minorHAnsi" w:hAnsiTheme="minorHAnsi" w:cs="Arial"/>
              </w:rPr>
              <w:t>ion</w:t>
            </w:r>
            <w:r w:rsidR="0017723C" w:rsidRPr="7526AEC1">
              <w:rPr>
                <w:rFonts w:asciiTheme="minorHAnsi" w:hAnsiTheme="minorHAnsi" w:cs="Arial"/>
              </w:rPr>
              <w:t xml:space="preserve"> with</w:t>
            </w:r>
            <w:r w:rsidRPr="7526AEC1">
              <w:rPr>
                <w:rFonts w:asciiTheme="minorHAnsi" w:hAnsiTheme="minorHAnsi" w:cs="Arial"/>
              </w:rPr>
              <w:t xml:space="preserve"> </w:t>
            </w:r>
            <w:r w:rsidR="73680242" w:rsidRPr="7526AEC1">
              <w:rPr>
                <w:rFonts w:asciiTheme="minorHAnsi" w:hAnsiTheme="minorHAnsi" w:cs="Arial"/>
              </w:rPr>
              <w:t xml:space="preserve">teams across the University who contribute to impact support in different ways. This will include </w:t>
            </w:r>
            <w:r w:rsidR="00A10B3F" w:rsidRPr="7526AEC1">
              <w:rPr>
                <w:rFonts w:asciiTheme="minorHAnsi" w:hAnsiTheme="minorHAnsi" w:cs="Arial"/>
              </w:rPr>
              <w:t xml:space="preserve">other professional services (such as the </w:t>
            </w:r>
            <w:r w:rsidR="6890659C" w:rsidRPr="7526AEC1">
              <w:rPr>
                <w:rFonts w:asciiTheme="minorHAnsi" w:hAnsiTheme="minorHAnsi" w:cs="Arial"/>
              </w:rPr>
              <w:t>A</w:t>
            </w:r>
            <w:r w:rsidR="00A10B3F" w:rsidRPr="7526AEC1">
              <w:rPr>
                <w:rFonts w:asciiTheme="minorHAnsi" w:hAnsiTheme="minorHAnsi" w:cs="Arial"/>
              </w:rPr>
              <w:t xml:space="preserve">dvancement </w:t>
            </w:r>
            <w:r w:rsidR="2BA99765" w:rsidRPr="7526AEC1">
              <w:rPr>
                <w:rFonts w:asciiTheme="minorHAnsi" w:hAnsiTheme="minorHAnsi" w:cs="Arial"/>
              </w:rPr>
              <w:t>O</w:t>
            </w:r>
            <w:r w:rsidR="00A10B3F" w:rsidRPr="7526AEC1">
              <w:rPr>
                <w:rFonts w:asciiTheme="minorHAnsi" w:hAnsiTheme="minorHAnsi" w:cs="Arial"/>
              </w:rPr>
              <w:t xml:space="preserve">ffice, International </w:t>
            </w:r>
            <w:r w:rsidR="5F23E9C2" w:rsidRPr="7526AEC1">
              <w:rPr>
                <w:rFonts w:asciiTheme="minorHAnsi" w:hAnsiTheme="minorHAnsi" w:cs="Arial"/>
              </w:rPr>
              <w:t>O</w:t>
            </w:r>
            <w:r w:rsidR="00A10B3F" w:rsidRPr="7526AEC1">
              <w:rPr>
                <w:rFonts w:asciiTheme="minorHAnsi" w:hAnsiTheme="minorHAnsi" w:cs="Arial"/>
              </w:rPr>
              <w:t xml:space="preserve">ffice, </w:t>
            </w:r>
            <w:r w:rsidR="00F23028" w:rsidRPr="7526AEC1">
              <w:rPr>
                <w:rFonts w:asciiTheme="minorHAnsi" w:hAnsiTheme="minorHAnsi" w:cs="Arial"/>
              </w:rPr>
              <w:t xml:space="preserve">Marketing and </w:t>
            </w:r>
            <w:r w:rsidR="14F43D39" w:rsidRPr="7526AEC1">
              <w:rPr>
                <w:rFonts w:asciiTheme="minorHAnsi" w:hAnsiTheme="minorHAnsi" w:cs="Arial"/>
              </w:rPr>
              <w:t>C</w:t>
            </w:r>
            <w:r w:rsidR="00F23028" w:rsidRPr="7526AEC1">
              <w:rPr>
                <w:rFonts w:asciiTheme="minorHAnsi" w:hAnsiTheme="minorHAnsi" w:cs="Arial"/>
              </w:rPr>
              <w:t>ommunications), Institutes (such as Institute of Policy Research, Institute of Mathematical Innovation), Faculty and Departmental leads</w:t>
            </w:r>
            <w:proofErr w:type="gramStart"/>
            <w:r w:rsidR="006F1F5D" w:rsidRPr="7526AEC1">
              <w:rPr>
                <w:rFonts w:asciiTheme="minorHAnsi" w:hAnsiTheme="minorHAnsi" w:cs="Arial"/>
              </w:rPr>
              <w:t xml:space="preserve">, </w:t>
            </w:r>
            <w:r w:rsidRPr="7526AEC1">
              <w:rPr>
                <w:rFonts w:asciiTheme="minorHAnsi" w:hAnsiTheme="minorHAnsi" w:cs="Arial"/>
              </w:rPr>
              <w:t>.</w:t>
            </w:r>
            <w:proofErr w:type="gramEnd"/>
            <w:r w:rsidR="00F16F1F" w:rsidRPr="7526AEC1">
              <w:rPr>
                <w:rFonts w:asciiTheme="minorHAnsi" w:hAnsiTheme="minorHAnsi" w:cs="Arial"/>
              </w:rPr>
              <w:t xml:space="preserve">  The role will also co-ordinate with the Library, Finance and Registry on the broader </w:t>
            </w:r>
            <w:r w:rsidR="000B76AC" w:rsidRPr="7526AEC1">
              <w:rPr>
                <w:rFonts w:asciiTheme="minorHAnsi" w:hAnsiTheme="minorHAnsi" w:cs="Arial"/>
              </w:rPr>
              <w:t xml:space="preserve">Impact and </w:t>
            </w:r>
            <w:r w:rsidR="00F16F1F" w:rsidRPr="7526AEC1">
              <w:rPr>
                <w:rFonts w:asciiTheme="minorHAnsi" w:hAnsiTheme="minorHAnsi" w:cs="Arial"/>
              </w:rPr>
              <w:t>REF preparations.</w:t>
            </w:r>
            <w:r w:rsidRPr="7526AEC1">
              <w:rPr>
                <w:rFonts w:asciiTheme="minorHAnsi" w:hAnsiTheme="minorHAnsi" w:cs="Arial"/>
              </w:rPr>
              <w:t xml:space="preserve"> </w:t>
            </w:r>
            <w:r w:rsidR="009C5C78" w:rsidRPr="7526AEC1">
              <w:rPr>
                <w:rFonts w:asciiTheme="minorHAnsi" w:hAnsiTheme="minorHAnsi" w:cs="Arial"/>
              </w:rPr>
              <w:t xml:space="preserve">The </w:t>
            </w:r>
            <w:r w:rsidR="002A0EB4" w:rsidRPr="7526AEC1">
              <w:rPr>
                <w:rFonts w:asciiTheme="minorHAnsi" w:hAnsiTheme="minorHAnsi" w:cs="Arial"/>
              </w:rPr>
              <w:t>postholder</w:t>
            </w:r>
            <w:r w:rsidR="009C5C78" w:rsidRPr="7526AEC1">
              <w:rPr>
                <w:rFonts w:asciiTheme="minorHAnsi" w:hAnsiTheme="minorHAnsi" w:cs="Arial"/>
              </w:rPr>
              <w:t xml:space="preserve"> </w:t>
            </w:r>
            <w:r w:rsidR="0082074D" w:rsidRPr="7526AEC1">
              <w:rPr>
                <w:rFonts w:asciiTheme="minorHAnsi" w:hAnsiTheme="minorHAnsi" w:cs="Arial"/>
              </w:rPr>
              <w:t xml:space="preserve">will work </w:t>
            </w:r>
            <w:r w:rsidR="0031239D" w:rsidRPr="7526AEC1">
              <w:rPr>
                <w:rFonts w:asciiTheme="minorHAnsi" w:hAnsiTheme="minorHAnsi" w:cs="Arial"/>
              </w:rPr>
              <w:t>with</w:t>
            </w:r>
            <w:r w:rsidR="00F23028" w:rsidRPr="7526AEC1">
              <w:rPr>
                <w:rFonts w:asciiTheme="minorHAnsi" w:hAnsiTheme="minorHAnsi" w:cs="Arial"/>
              </w:rPr>
              <w:t xml:space="preserve"> and alongside other</w:t>
            </w:r>
            <w:r w:rsidR="0031239D" w:rsidRPr="7526AEC1">
              <w:rPr>
                <w:rFonts w:asciiTheme="minorHAnsi" w:hAnsiTheme="minorHAnsi" w:cs="Arial"/>
              </w:rPr>
              <w:t xml:space="preserve"> </w:t>
            </w:r>
            <w:r w:rsidR="00900B2C" w:rsidRPr="7526AEC1">
              <w:rPr>
                <w:rFonts w:asciiTheme="minorHAnsi" w:hAnsiTheme="minorHAnsi" w:cs="Arial"/>
              </w:rPr>
              <w:t>RIS staff including but not limited to:</w:t>
            </w:r>
            <w:r w:rsidR="0082074D" w:rsidRPr="7526AEC1">
              <w:rPr>
                <w:rFonts w:asciiTheme="minorHAnsi" w:hAnsiTheme="minorHAnsi" w:cs="Arial"/>
              </w:rPr>
              <w:t xml:space="preserve"> </w:t>
            </w:r>
            <w:r w:rsidR="002B0967" w:rsidRPr="7526AEC1">
              <w:rPr>
                <w:rFonts w:asciiTheme="minorHAnsi" w:hAnsiTheme="minorHAnsi" w:cs="Arial"/>
              </w:rPr>
              <w:t xml:space="preserve">Research Project Managers, </w:t>
            </w:r>
            <w:r w:rsidR="0082074D" w:rsidRPr="7526AEC1">
              <w:rPr>
                <w:rFonts w:asciiTheme="minorHAnsi" w:hAnsiTheme="minorHAnsi" w:cs="Arial"/>
              </w:rPr>
              <w:lastRenderedPageBreak/>
              <w:t>Research Development Managers</w:t>
            </w:r>
            <w:r w:rsidR="0031239D" w:rsidRPr="7526AEC1">
              <w:rPr>
                <w:rFonts w:asciiTheme="minorHAnsi" w:hAnsiTheme="minorHAnsi" w:cs="Arial"/>
              </w:rPr>
              <w:t xml:space="preserve">, </w:t>
            </w:r>
            <w:r w:rsidR="000B76AC" w:rsidRPr="7526AEC1">
              <w:rPr>
                <w:rFonts w:asciiTheme="minorHAnsi" w:hAnsiTheme="minorHAnsi" w:cs="Arial"/>
              </w:rPr>
              <w:t xml:space="preserve">Business </w:t>
            </w:r>
            <w:r w:rsidR="0031239D" w:rsidRPr="7526AEC1">
              <w:rPr>
                <w:rFonts w:asciiTheme="minorHAnsi" w:hAnsiTheme="minorHAnsi" w:cs="Arial"/>
              </w:rPr>
              <w:t xml:space="preserve">Partnerships </w:t>
            </w:r>
            <w:r w:rsidR="000B76AC" w:rsidRPr="7526AEC1">
              <w:rPr>
                <w:rFonts w:asciiTheme="minorHAnsi" w:hAnsiTheme="minorHAnsi" w:cs="Arial"/>
              </w:rPr>
              <w:t xml:space="preserve">and Knowledge Exchange </w:t>
            </w:r>
            <w:r w:rsidR="0031239D" w:rsidRPr="7526AEC1">
              <w:rPr>
                <w:rFonts w:asciiTheme="minorHAnsi" w:hAnsiTheme="minorHAnsi" w:cs="Arial"/>
              </w:rPr>
              <w:t xml:space="preserve">Managers, </w:t>
            </w:r>
            <w:r w:rsidR="00F23028" w:rsidRPr="7526AEC1">
              <w:rPr>
                <w:rFonts w:asciiTheme="minorHAnsi" w:hAnsiTheme="minorHAnsi" w:cs="Arial"/>
              </w:rPr>
              <w:t xml:space="preserve">Head of Public Engagement, </w:t>
            </w:r>
            <w:r w:rsidR="003757AC" w:rsidRPr="7526AEC1">
              <w:rPr>
                <w:rFonts w:asciiTheme="minorHAnsi" w:hAnsiTheme="minorHAnsi" w:cs="Arial"/>
              </w:rPr>
              <w:t>and Research</w:t>
            </w:r>
            <w:r w:rsidR="0031239D" w:rsidRPr="7526AEC1">
              <w:rPr>
                <w:rFonts w:asciiTheme="minorHAnsi" w:hAnsiTheme="minorHAnsi" w:cs="Arial"/>
              </w:rPr>
              <w:t xml:space="preserve"> Commercialisation Managers</w:t>
            </w:r>
            <w:r w:rsidR="009C5C78" w:rsidRPr="7526AEC1">
              <w:rPr>
                <w:rFonts w:asciiTheme="minorHAnsi" w:hAnsiTheme="minorHAnsi" w:cs="Arial"/>
              </w:rPr>
              <w:t xml:space="preserve">. </w:t>
            </w:r>
          </w:p>
          <w:p w14:paraId="7272FAAF" w14:textId="77777777" w:rsidR="00007B5F" w:rsidRPr="00F00F64" w:rsidRDefault="00007B5F" w:rsidP="00007B5F">
            <w:pPr>
              <w:rPr>
                <w:rFonts w:asciiTheme="minorHAnsi" w:hAnsiTheme="minorHAnsi" w:cs="Arial"/>
                <w:i/>
                <w:szCs w:val="22"/>
              </w:rPr>
            </w:pPr>
          </w:p>
        </w:tc>
      </w:tr>
    </w:tbl>
    <w:p w14:paraId="0F00AB52" w14:textId="77777777" w:rsidR="00FE6C5C" w:rsidRPr="00F00F64" w:rsidRDefault="00FE6C5C" w:rsidP="00FE6C5C">
      <w:pPr>
        <w:rPr>
          <w:rFonts w:asciiTheme="minorHAnsi" w:hAnsiTheme="minorHAnsi"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F00F64" w14:paraId="03C04B68" w14:textId="77777777" w:rsidTr="00447379">
        <w:tc>
          <w:tcPr>
            <w:tcW w:w="8992" w:type="dxa"/>
          </w:tcPr>
          <w:p w14:paraId="27B91DFD"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 xml:space="preserve">Source and nature of management provided </w:t>
            </w:r>
          </w:p>
        </w:tc>
      </w:tr>
      <w:tr w:rsidR="00FE6C5C" w:rsidRPr="00F00F64" w14:paraId="37CD100E" w14:textId="77777777" w:rsidTr="00447379">
        <w:trPr>
          <w:trHeight w:val="354"/>
        </w:trPr>
        <w:tc>
          <w:tcPr>
            <w:tcW w:w="8992" w:type="dxa"/>
          </w:tcPr>
          <w:p w14:paraId="741F1B3D" w14:textId="77777777" w:rsidR="00447379" w:rsidRDefault="00447379" w:rsidP="00FE2B30">
            <w:pPr>
              <w:jc w:val="left"/>
              <w:rPr>
                <w:rFonts w:asciiTheme="minorHAnsi" w:hAnsiTheme="minorHAnsi" w:cs="Arial"/>
                <w:szCs w:val="22"/>
              </w:rPr>
            </w:pPr>
          </w:p>
          <w:p w14:paraId="02A5764D" w14:textId="77777777" w:rsidR="009C5C78" w:rsidRDefault="00FE2B30" w:rsidP="00FE2B30">
            <w:pPr>
              <w:jc w:val="left"/>
              <w:rPr>
                <w:rFonts w:asciiTheme="minorHAnsi" w:hAnsiTheme="minorHAnsi" w:cs="Arial"/>
                <w:szCs w:val="22"/>
              </w:rPr>
            </w:pPr>
            <w:r>
              <w:rPr>
                <w:rFonts w:asciiTheme="minorHAnsi" w:hAnsiTheme="minorHAnsi" w:cs="Arial"/>
                <w:szCs w:val="22"/>
              </w:rPr>
              <w:t xml:space="preserve">Reports to </w:t>
            </w:r>
            <w:r w:rsidR="005A5803" w:rsidRPr="00FE2B30">
              <w:rPr>
                <w:rFonts w:asciiTheme="minorHAnsi" w:hAnsiTheme="minorHAnsi" w:cs="Arial"/>
                <w:szCs w:val="22"/>
              </w:rPr>
              <w:t xml:space="preserve">Head of Research </w:t>
            </w:r>
            <w:r w:rsidR="000B76AC">
              <w:rPr>
                <w:rFonts w:asciiTheme="minorHAnsi" w:hAnsiTheme="minorHAnsi" w:cs="Arial"/>
                <w:szCs w:val="22"/>
              </w:rPr>
              <w:t>Excellence and Impact</w:t>
            </w:r>
          </w:p>
          <w:p w14:paraId="658198BA" w14:textId="27C96471" w:rsidR="00447379" w:rsidRPr="00FE2B30" w:rsidRDefault="00447379" w:rsidP="00FE2B30">
            <w:pPr>
              <w:jc w:val="left"/>
              <w:rPr>
                <w:rFonts w:asciiTheme="minorHAnsi" w:hAnsiTheme="minorHAnsi" w:cs="Arial"/>
                <w:szCs w:val="22"/>
              </w:rPr>
            </w:pPr>
          </w:p>
        </w:tc>
      </w:tr>
    </w:tbl>
    <w:p w14:paraId="50EDC5EC" w14:textId="77777777" w:rsidR="00FE6C5C" w:rsidRPr="00F00F64" w:rsidRDefault="00FE6C5C" w:rsidP="00FE6C5C">
      <w:pPr>
        <w:rPr>
          <w:rFonts w:asciiTheme="minorHAnsi" w:hAnsiTheme="minorHAnsi"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F00F64" w14:paraId="343F1D95" w14:textId="77777777" w:rsidTr="00447379">
        <w:tc>
          <w:tcPr>
            <w:tcW w:w="8992" w:type="dxa"/>
          </w:tcPr>
          <w:p w14:paraId="4CCECA99"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Staff management responsibility</w:t>
            </w:r>
          </w:p>
        </w:tc>
      </w:tr>
      <w:tr w:rsidR="00FE6C5C" w:rsidRPr="00F00F64" w14:paraId="5EAFEABF" w14:textId="77777777" w:rsidTr="00447379">
        <w:tc>
          <w:tcPr>
            <w:tcW w:w="8992" w:type="dxa"/>
          </w:tcPr>
          <w:p w14:paraId="4F081EB9" w14:textId="77777777" w:rsidR="00447379" w:rsidRDefault="00447379" w:rsidP="000B76AC">
            <w:pPr>
              <w:rPr>
                <w:rFonts w:asciiTheme="minorHAnsi" w:hAnsiTheme="minorHAnsi" w:cs="Arial"/>
              </w:rPr>
            </w:pPr>
          </w:p>
          <w:p w14:paraId="6C740F68" w14:textId="77777777" w:rsidR="00FE6C5C" w:rsidRDefault="264E0C6E" w:rsidP="000B76AC">
            <w:pPr>
              <w:rPr>
                <w:rFonts w:asciiTheme="minorHAnsi" w:hAnsiTheme="minorHAnsi" w:cs="Arial"/>
              </w:rPr>
            </w:pPr>
            <w:r w:rsidRPr="7526AEC1">
              <w:rPr>
                <w:rFonts w:asciiTheme="minorHAnsi" w:hAnsiTheme="minorHAnsi" w:cs="Arial"/>
              </w:rPr>
              <w:t xml:space="preserve">This role will line manage </w:t>
            </w:r>
            <w:r w:rsidR="000B76AC" w:rsidRPr="7526AEC1">
              <w:rPr>
                <w:rFonts w:asciiTheme="minorHAnsi" w:hAnsiTheme="minorHAnsi" w:cs="Arial"/>
              </w:rPr>
              <w:t xml:space="preserve">two Research </w:t>
            </w:r>
            <w:proofErr w:type="gramStart"/>
            <w:r w:rsidR="000B76AC" w:rsidRPr="7526AEC1">
              <w:rPr>
                <w:rFonts w:asciiTheme="minorHAnsi" w:hAnsiTheme="minorHAnsi" w:cs="Arial"/>
              </w:rPr>
              <w:t xml:space="preserve">Impact  </w:t>
            </w:r>
            <w:r w:rsidR="00A10B3F" w:rsidRPr="7526AEC1">
              <w:rPr>
                <w:rFonts w:asciiTheme="minorHAnsi" w:hAnsiTheme="minorHAnsi" w:cs="Arial"/>
              </w:rPr>
              <w:t>Coordinato</w:t>
            </w:r>
            <w:r w:rsidR="660473BE" w:rsidRPr="7526AEC1">
              <w:rPr>
                <w:rFonts w:asciiTheme="minorHAnsi" w:hAnsiTheme="minorHAnsi" w:cs="Arial"/>
              </w:rPr>
              <w:t>r</w:t>
            </w:r>
            <w:r w:rsidR="00A10B3F" w:rsidRPr="7526AEC1">
              <w:rPr>
                <w:rFonts w:asciiTheme="minorHAnsi" w:hAnsiTheme="minorHAnsi" w:cs="Arial"/>
              </w:rPr>
              <w:t>s</w:t>
            </w:r>
            <w:proofErr w:type="gramEnd"/>
          </w:p>
          <w:p w14:paraId="711F73F1" w14:textId="20B80798" w:rsidR="00447379" w:rsidRPr="00F00F64" w:rsidRDefault="00447379" w:rsidP="000B76AC">
            <w:pPr>
              <w:rPr>
                <w:rFonts w:asciiTheme="minorHAnsi" w:hAnsiTheme="minorHAnsi" w:cs="Arial"/>
                <w:i/>
                <w:szCs w:val="22"/>
              </w:rPr>
            </w:pPr>
          </w:p>
        </w:tc>
      </w:tr>
    </w:tbl>
    <w:p w14:paraId="3B80083C" w14:textId="77777777" w:rsidR="00447379" w:rsidRDefault="00447379"/>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427239" w:rsidRPr="00F00F64" w14:paraId="70D49C88" w14:textId="77777777" w:rsidTr="00447379">
        <w:tc>
          <w:tcPr>
            <w:tcW w:w="8992" w:type="dxa"/>
            <w:tcBorders>
              <w:top w:val="single" w:sz="6" w:space="0" w:color="auto"/>
              <w:left w:val="single" w:sz="6" w:space="0" w:color="auto"/>
              <w:bottom w:val="single" w:sz="6" w:space="0" w:color="auto"/>
              <w:right w:val="single" w:sz="6" w:space="0" w:color="auto"/>
            </w:tcBorders>
          </w:tcPr>
          <w:p w14:paraId="1DCD8784" w14:textId="77777777" w:rsidR="00427239" w:rsidRPr="00F00F64" w:rsidRDefault="00427239" w:rsidP="00427239">
            <w:pPr>
              <w:rPr>
                <w:rFonts w:asciiTheme="minorHAnsi" w:hAnsiTheme="minorHAnsi" w:cs="Arial"/>
                <w:b/>
                <w:szCs w:val="22"/>
              </w:rPr>
            </w:pPr>
            <w:r w:rsidRPr="00F00F64">
              <w:rPr>
                <w:rFonts w:asciiTheme="minorHAnsi" w:hAnsiTheme="minorHAnsi" w:cs="Arial"/>
                <w:b/>
                <w:szCs w:val="22"/>
              </w:rPr>
              <w:t xml:space="preserve">Special conditions </w:t>
            </w:r>
          </w:p>
        </w:tc>
      </w:tr>
      <w:tr w:rsidR="00427239" w:rsidRPr="00F00F64" w14:paraId="5927550F" w14:textId="77777777" w:rsidTr="00447379">
        <w:tc>
          <w:tcPr>
            <w:tcW w:w="8992" w:type="dxa"/>
            <w:tcBorders>
              <w:top w:val="single" w:sz="6" w:space="0" w:color="auto"/>
              <w:left w:val="single" w:sz="6" w:space="0" w:color="auto"/>
              <w:bottom w:val="single" w:sz="6" w:space="0" w:color="auto"/>
              <w:right w:val="single" w:sz="6" w:space="0" w:color="auto"/>
            </w:tcBorders>
          </w:tcPr>
          <w:p w14:paraId="35FCEEF2" w14:textId="77777777" w:rsidR="00447379" w:rsidRDefault="00447379" w:rsidP="00427239">
            <w:pPr>
              <w:rPr>
                <w:rFonts w:asciiTheme="minorHAnsi" w:hAnsiTheme="minorHAnsi" w:cs="Arial"/>
                <w:szCs w:val="22"/>
              </w:rPr>
            </w:pPr>
          </w:p>
          <w:p w14:paraId="654463B2" w14:textId="0BB19063" w:rsidR="00427239" w:rsidRDefault="009C5C78" w:rsidP="00427239">
            <w:pPr>
              <w:rPr>
                <w:rFonts w:asciiTheme="minorHAnsi" w:hAnsiTheme="minorHAnsi" w:cs="Arial"/>
                <w:szCs w:val="22"/>
              </w:rPr>
            </w:pPr>
            <w:r>
              <w:rPr>
                <w:rFonts w:asciiTheme="minorHAnsi" w:hAnsiTheme="minorHAnsi" w:cs="Arial"/>
                <w:szCs w:val="22"/>
              </w:rPr>
              <w:t>None</w:t>
            </w:r>
          </w:p>
          <w:p w14:paraId="2785F57C" w14:textId="2C430995" w:rsidR="00447379" w:rsidRPr="00F00F64" w:rsidRDefault="00447379" w:rsidP="00427239">
            <w:pPr>
              <w:rPr>
                <w:rFonts w:asciiTheme="minorHAnsi" w:hAnsiTheme="minorHAnsi" w:cs="Arial"/>
                <w:szCs w:val="22"/>
              </w:rPr>
            </w:pPr>
          </w:p>
        </w:tc>
      </w:tr>
    </w:tbl>
    <w:p w14:paraId="54F7176F" w14:textId="77777777" w:rsidR="00826484" w:rsidRPr="00F00F64" w:rsidRDefault="00826484" w:rsidP="00FE6C5C">
      <w:pPr>
        <w:rPr>
          <w:rFonts w:asciiTheme="minorHAnsi" w:hAnsiTheme="minorHAnsi" w:cs="Arial"/>
          <w:szCs w:val="22"/>
        </w:rPr>
      </w:pPr>
    </w:p>
    <w:tbl>
      <w:tblPr>
        <w:tblStyle w:val="TableGrid"/>
        <w:tblW w:w="0" w:type="auto"/>
        <w:tblLook w:val="01E0" w:firstRow="1" w:lastRow="1" w:firstColumn="1" w:lastColumn="1" w:noHBand="0" w:noVBand="0"/>
      </w:tblPr>
      <w:tblGrid>
        <w:gridCol w:w="663"/>
        <w:gridCol w:w="8287"/>
      </w:tblGrid>
      <w:tr w:rsidR="00FE6C5C" w:rsidRPr="00F00F64" w14:paraId="22BC9A72" w14:textId="77777777" w:rsidTr="7526AEC1">
        <w:tc>
          <w:tcPr>
            <w:tcW w:w="8950" w:type="dxa"/>
            <w:gridSpan w:val="2"/>
          </w:tcPr>
          <w:p w14:paraId="264AE840" w14:textId="77777777" w:rsidR="00FE6C5C" w:rsidRPr="00900B2C" w:rsidRDefault="00FE6C5C" w:rsidP="00E60A47">
            <w:pPr>
              <w:rPr>
                <w:rFonts w:asciiTheme="minorHAnsi" w:hAnsiTheme="minorHAnsi" w:cs="Arial"/>
                <w:b/>
                <w:sz w:val="22"/>
                <w:szCs w:val="22"/>
              </w:rPr>
            </w:pPr>
            <w:r w:rsidRPr="00900B2C">
              <w:rPr>
                <w:rFonts w:asciiTheme="minorHAnsi" w:hAnsiTheme="minorHAnsi" w:cs="Arial"/>
                <w:b/>
                <w:sz w:val="22"/>
                <w:szCs w:val="22"/>
              </w:rPr>
              <w:t xml:space="preserve">Main duties and responsibilities </w:t>
            </w:r>
          </w:p>
        </w:tc>
      </w:tr>
      <w:tr w:rsidR="003757AC" w:rsidRPr="00F00F64" w14:paraId="284E8072" w14:textId="77777777" w:rsidTr="7526AEC1">
        <w:tc>
          <w:tcPr>
            <w:tcW w:w="8950" w:type="dxa"/>
            <w:gridSpan w:val="2"/>
          </w:tcPr>
          <w:p w14:paraId="26D3D992" w14:textId="66A2570D" w:rsidR="003757AC" w:rsidRPr="00900B2C" w:rsidRDefault="003757AC" w:rsidP="00E60A47">
            <w:pPr>
              <w:rPr>
                <w:rFonts w:asciiTheme="minorHAnsi" w:hAnsiTheme="minorHAnsi" w:cs="Arial"/>
                <w:b/>
                <w:szCs w:val="22"/>
              </w:rPr>
            </w:pPr>
            <w:r w:rsidRPr="003757AC">
              <w:rPr>
                <w:rFonts w:asciiTheme="minorHAnsi" w:hAnsiTheme="minorHAnsi" w:cs="Arial"/>
                <w:b/>
                <w:sz w:val="22"/>
                <w:szCs w:val="22"/>
              </w:rPr>
              <w:t>Impact</w:t>
            </w:r>
          </w:p>
        </w:tc>
      </w:tr>
      <w:tr w:rsidR="00973E61" w:rsidRPr="00900B2C" w14:paraId="5F1D656D" w14:textId="77777777" w:rsidTr="7526AEC1">
        <w:tc>
          <w:tcPr>
            <w:tcW w:w="663" w:type="dxa"/>
          </w:tcPr>
          <w:p w14:paraId="7DFE6EE6" w14:textId="2DA649E1" w:rsidR="00973E61" w:rsidRPr="00900B2C" w:rsidRDefault="00973E61" w:rsidP="00900B2C">
            <w:pPr>
              <w:rPr>
                <w:rFonts w:asciiTheme="minorHAnsi" w:hAnsiTheme="minorHAnsi" w:cs="Arial"/>
                <w:szCs w:val="22"/>
              </w:rPr>
            </w:pPr>
            <w:r>
              <w:rPr>
                <w:rFonts w:asciiTheme="minorHAnsi" w:hAnsiTheme="minorHAnsi" w:cs="Arial"/>
                <w:szCs w:val="22"/>
              </w:rPr>
              <w:t>1</w:t>
            </w:r>
          </w:p>
        </w:tc>
        <w:tc>
          <w:tcPr>
            <w:tcW w:w="8287" w:type="dxa"/>
          </w:tcPr>
          <w:p w14:paraId="24F17B8C" w14:textId="3B23AC76" w:rsidR="00973E61" w:rsidRPr="00900B2C" w:rsidRDefault="00973E61" w:rsidP="00900B2C">
            <w:pPr>
              <w:rPr>
                <w:rFonts w:asciiTheme="minorHAnsi" w:hAnsiTheme="minorHAnsi" w:cs="Arial"/>
                <w:szCs w:val="22"/>
              </w:rPr>
            </w:pPr>
            <w:r>
              <w:rPr>
                <w:rFonts w:asciiTheme="minorHAnsi" w:hAnsiTheme="minorHAnsi" w:cs="Arial"/>
                <w:szCs w:val="22"/>
              </w:rPr>
              <w:t>To support the Head of Research Excellence and Impact to develop and implement the University Research Impact Strategy, leading on implementation.</w:t>
            </w:r>
          </w:p>
        </w:tc>
      </w:tr>
      <w:tr w:rsidR="00F00F64" w:rsidRPr="00900B2C" w14:paraId="4C3DAE77" w14:textId="77777777" w:rsidTr="7526AEC1">
        <w:tc>
          <w:tcPr>
            <w:tcW w:w="663" w:type="dxa"/>
          </w:tcPr>
          <w:p w14:paraId="3EFE2FBE" w14:textId="77777777" w:rsidR="00F00F64" w:rsidRPr="00900B2C" w:rsidRDefault="00F00F64" w:rsidP="00900B2C">
            <w:pPr>
              <w:rPr>
                <w:rFonts w:asciiTheme="minorHAnsi" w:hAnsiTheme="minorHAnsi" w:cs="Arial"/>
                <w:sz w:val="22"/>
                <w:szCs w:val="22"/>
              </w:rPr>
            </w:pPr>
            <w:r w:rsidRPr="00900B2C">
              <w:rPr>
                <w:rFonts w:asciiTheme="minorHAnsi" w:hAnsiTheme="minorHAnsi" w:cs="Arial"/>
                <w:sz w:val="22"/>
                <w:szCs w:val="22"/>
              </w:rPr>
              <w:t>1</w:t>
            </w:r>
          </w:p>
        </w:tc>
        <w:tc>
          <w:tcPr>
            <w:tcW w:w="8287" w:type="dxa"/>
          </w:tcPr>
          <w:p w14:paraId="387A7094" w14:textId="056879C9" w:rsidR="00F00F64" w:rsidRPr="00900B2C" w:rsidRDefault="00F00F64" w:rsidP="00900B2C">
            <w:pPr>
              <w:rPr>
                <w:rFonts w:asciiTheme="minorHAnsi" w:hAnsiTheme="minorHAnsi" w:cs="Arial"/>
                <w:sz w:val="22"/>
                <w:szCs w:val="22"/>
              </w:rPr>
            </w:pPr>
            <w:r w:rsidRPr="00900B2C">
              <w:rPr>
                <w:rFonts w:asciiTheme="minorHAnsi" w:hAnsiTheme="minorHAnsi" w:cs="Arial"/>
                <w:sz w:val="22"/>
                <w:szCs w:val="22"/>
              </w:rPr>
              <w:t xml:space="preserve">To </w:t>
            </w:r>
            <w:r w:rsidR="00973E61">
              <w:rPr>
                <w:rFonts w:asciiTheme="minorHAnsi" w:hAnsiTheme="minorHAnsi" w:cs="Arial"/>
                <w:sz w:val="22"/>
                <w:szCs w:val="22"/>
              </w:rPr>
              <w:t>support the University to</w:t>
            </w:r>
            <w:r w:rsidRPr="00900B2C">
              <w:rPr>
                <w:rFonts w:asciiTheme="minorHAnsi" w:hAnsiTheme="minorHAnsi" w:cs="Arial"/>
                <w:sz w:val="22"/>
                <w:szCs w:val="22"/>
              </w:rPr>
              <w:t xml:space="preserve"> embed a culture of Impact</w:t>
            </w:r>
            <w:r w:rsidR="00973E61">
              <w:rPr>
                <w:rFonts w:asciiTheme="minorHAnsi" w:hAnsiTheme="minorHAnsi" w:cs="Arial"/>
                <w:sz w:val="22"/>
                <w:szCs w:val="22"/>
              </w:rPr>
              <w:t xml:space="preserve"> to</w:t>
            </w:r>
            <w:r w:rsidR="00A10B3F">
              <w:rPr>
                <w:rFonts w:asciiTheme="minorHAnsi" w:hAnsiTheme="minorHAnsi" w:cs="Arial"/>
                <w:sz w:val="22"/>
                <w:szCs w:val="22"/>
              </w:rPr>
              <w:t xml:space="preserve"> </w:t>
            </w:r>
            <w:r w:rsidR="00973E61">
              <w:rPr>
                <w:rFonts w:asciiTheme="minorHAnsi" w:hAnsiTheme="minorHAnsi" w:cs="Arial"/>
                <w:sz w:val="22"/>
                <w:szCs w:val="22"/>
              </w:rPr>
              <w:t xml:space="preserve">deliver the </w:t>
            </w:r>
            <w:r w:rsidRPr="00900B2C">
              <w:rPr>
                <w:rFonts w:asciiTheme="minorHAnsi" w:hAnsiTheme="minorHAnsi" w:cs="Arial"/>
                <w:sz w:val="22"/>
                <w:szCs w:val="22"/>
              </w:rPr>
              <w:t>University</w:t>
            </w:r>
            <w:r w:rsidR="00973E61">
              <w:rPr>
                <w:rFonts w:asciiTheme="minorHAnsi" w:hAnsiTheme="minorHAnsi" w:cs="Arial"/>
                <w:sz w:val="22"/>
                <w:szCs w:val="22"/>
              </w:rPr>
              <w:t>’s</w:t>
            </w:r>
            <w:r w:rsidRPr="00900B2C">
              <w:rPr>
                <w:rFonts w:asciiTheme="minorHAnsi" w:hAnsiTheme="minorHAnsi" w:cs="Arial"/>
                <w:sz w:val="22"/>
                <w:szCs w:val="22"/>
              </w:rPr>
              <w:t xml:space="preserve"> strategy and </w:t>
            </w:r>
            <w:r w:rsidR="00973E61">
              <w:rPr>
                <w:rFonts w:asciiTheme="minorHAnsi" w:hAnsiTheme="minorHAnsi" w:cs="Arial"/>
                <w:sz w:val="22"/>
                <w:szCs w:val="22"/>
              </w:rPr>
              <w:t>in</w:t>
            </w:r>
            <w:r w:rsidR="00A10B3F">
              <w:rPr>
                <w:rFonts w:asciiTheme="minorHAnsi" w:hAnsiTheme="minorHAnsi" w:cs="Arial"/>
                <w:sz w:val="22"/>
                <w:szCs w:val="22"/>
              </w:rPr>
              <w:t xml:space="preserve"> </w:t>
            </w:r>
            <w:r w:rsidR="00973E61">
              <w:rPr>
                <w:rFonts w:asciiTheme="minorHAnsi" w:hAnsiTheme="minorHAnsi" w:cs="Arial"/>
                <w:sz w:val="22"/>
                <w:szCs w:val="22"/>
              </w:rPr>
              <w:t xml:space="preserve">line with </w:t>
            </w:r>
            <w:r w:rsidR="00A10B3F">
              <w:rPr>
                <w:rFonts w:asciiTheme="minorHAnsi" w:hAnsiTheme="minorHAnsi" w:cs="Arial"/>
                <w:sz w:val="22"/>
                <w:szCs w:val="22"/>
              </w:rPr>
              <w:t xml:space="preserve">wider </w:t>
            </w:r>
            <w:r w:rsidR="00973E61">
              <w:rPr>
                <w:rFonts w:asciiTheme="minorHAnsi" w:hAnsiTheme="minorHAnsi" w:cs="Arial"/>
                <w:sz w:val="22"/>
                <w:szCs w:val="22"/>
              </w:rPr>
              <w:t xml:space="preserve">University </w:t>
            </w:r>
            <w:r w:rsidRPr="00900B2C">
              <w:rPr>
                <w:rFonts w:asciiTheme="minorHAnsi" w:hAnsiTheme="minorHAnsi" w:cs="Arial"/>
                <w:sz w:val="22"/>
                <w:szCs w:val="22"/>
              </w:rPr>
              <w:t xml:space="preserve">policies. </w:t>
            </w:r>
          </w:p>
        </w:tc>
      </w:tr>
      <w:tr w:rsidR="00F00F64" w:rsidRPr="00900B2C" w14:paraId="1135B0F8" w14:textId="77777777" w:rsidTr="7526AEC1">
        <w:tc>
          <w:tcPr>
            <w:tcW w:w="663" w:type="dxa"/>
          </w:tcPr>
          <w:p w14:paraId="755AD6C1" w14:textId="77777777" w:rsidR="00F00F64" w:rsidRPr="00900B2C" w:rsidRDefault="00F00F64" w:rsidP="00900B2C">
            <w:pPr>
              <w:rPr>
                <w:rFonts w:asciiTheme="minorHAnsi" w:hAnsiTheme="minorHAnsi" w:cs="Arial"/>
                <w:sz w:val="22"/>
                <w:szCs w:val="22"/>
              </w:rPr>
            </w:pPr>
            <w:r w:rsidRPr="00900B2C">
              <w:rPr>
                <w:rFonts w:asciiTheme="minorHAnsi" w:hAnsiTheme="minorHAnsi" w:cs="Arial"/>
                <w:sz w:val="22"/>
                <w:szCs w:val="22"/>
              </w:rPr>
              <w:t>2</w:t>
            </w:r>
          </w:p>
        </w:tc>
        <w:tc>
          <w:tcPr>
            <w:tcW w:w="8287" w:type="dxa"/>
          </w:tcPr>
          <w:p w14:paraId="38EDADEA" w14:textId="5C3519EE" w:rsidR="00F00F64" w:rsidRPr="00900B2C" w:rsidRDefault="738A308C" w:rsidP="7526AEC1">
            <w:pPr>
              <w:rPr>
                <w:rFonts w:asciiTheme="minorHAnsi" w:hAnsiTheme="minorHAnsi" w:cs="Arial"/>
                <w:sz w:val="22"/>
                <w:szCs w:val="22"/>
              </w:rPr>
            </w:pPr>
            <w:r w:rsidRPr="7526AEC1">
              <w:rPr>
                <w:rFonts w:asciiTheme="minorHAnsi" w:hAnsiTheme="minorHAnsi" w:cs="Arial"/>
                <w:sz w:val="22"/>
                <w:szCs w:val="22"/>
              </w:rPr>
              <w:t xml:space="preserve">To </w:t>
            </w:r>
            <w:r w:rsidR="26BC018F" w:rsidRPr="7526AEC1">
              <w:rPr>
                <w:rFonts w:asciiTheme="minorHAnsi" w:hAnsiTheme="minorHAnsi" w:cs="Arial"/>
                <w:sz w:val="22"/>
                <w:szCs w:val="22"/>
              </w:rPr>
              <w:t>develop, test and implement new, innovative and/or evidence informed</w:t>
            </w:r>
            <w:r w:rsidR="45ACA03E" w:rsidRPr="7526AEC1">
              <w:rPr>
                <w:rFonts w:asciiTheme="minorHAnsi" w:hAnsiTheme="minorHAnsi" w:cs="Arial"/>
                <w:sz w:val="22"/>
                <w:szCs w:val="22"/>
              </w:rPr>
              <w:t xml:space="preserve"> </w:t>
            </w:r>
            <w:r w:rsidR="26BC018F" w:rsidRPr="7526AEC1">
              <w:rPr>
                <w:rFonts w:asciiTheme="minorHAnsi" w:hAnsiTheme="minorHAnsi" w:cs="Arial"/>
                <w:sz w:val="22"/>
                <w:szCs w:val="22"/>
              </w:rPr>
              <w:t xml:space="preserve">best practice </w:t>
            </w:r>
            <w:r w:rsidRPr="7526AEC1">
              <w:rPr>
                <w:rFonts w:asciiTheme="minorHAnsi" w:hAnsiTheme="minorHAnsi" w:cs="Arial"/>
                <w:sz w:val="22"/>
                <w:szCs w:val="22"/>
              </w:rPr>
              <w:t xml:space="preserve">across the University of Bath </w:t>
            </w:r>
            <w:r w:rsidR="26BC018F" w:rsidRPr="7526AEC1">
              <w:rPr>
                <w:rFonts w:asciiTheme="minorHAnsi" w:hAnsiTheme="minorHAnsi" w:cs="Arial"/>
                <w:sz w:val="22"/>
                <w:szCs w:val="22"/>
              </w:rPr>
              <w:t xml:space="preserve">to enable academics to plan for, deliver and evidence impact </w:t>
            </w:r>
            <w:r w:rsidRPr="7526AEC1">
              <w:rPr>
                <w:rFonts w:asciiTheme="minorHAnsi" w:hAnsiTheme="minorHAnsi" w:cs="Arial"/>
                <w:sz w:val="22"/>
                <w:szCs w:val="22"/>
              </w:rPr>
              <w:t>including the development of new training materials and opportunities.</w:t>
            </w:r>
          </w:p>
        </w:tc>
      </w:tr>
      <w:tr w:rsidR="00F00F64" w:rsidRPr="00900B2C" w14:paraId="05F7A3BF" w14:textId="77777777" w:rsidTr="7526AEC1">
        <w:tc>
          <w:tcPr>
            <w:tcW w:w="663" w:type="dxa"/>
          </w:tcPr>
          <w:p w14:paraId="53D2CE18" w14:textId="77777777" w:rsidR="00F00F64" w:rsidRPr="00900B2C" w:rsidRDefault="00F00F64" w:rsidP="00900B2C">
            <w:pPr>
              <w:rPr>
                <w:rFonts w:asciiTheme="minorHAnsi" w:hAnsiTheme="minorHAnsi" w:cs="Arial"/>
                <w:sz w:val="22"/>
                <w:szCs w:val="22"/>
              </w:rPr>
            </w:pPr>
            <w:r w:rsidRPr="00900B2C">
              <w:rPr>
                <w:rFonts w:asciiTheme="minorHAnsi" w:hAnsiTheme="minorHAnsi" w:cs="Arial"/>
                <w:sz w:val="22"/>
                <w:szCs w:val="22"/>
              </w:rPr>
              <w:t>3</w:t>
            </w:r>
          </w:p>
        </w:tc>
        <w:tc>
          <w:tcPr>
            <w:tcW w:w="8287" w:type="dxa"/>
          </w:tcPr>
          <w:p w14:paraId="59394ACE" w14:textId="7C309780" w:rsidR="00F00F64" w:rsidRPr="00900B2C" w:rsidRDefault="00F00F64" w:rsidP="00900B2C">
            <w:pPr>
              <w:rPr>
                <w:rFonts w:asciiTheme="minorHAnsi" w:hAnsiTheme="minorHAnsi" w:cs="Arial"/>
                <w:sz w:val="22"/>
                <w:szCs w:val="22"/>
              </w:rPr>
            </w:pPr>
            <w:r w:rsidRPr="00900B2C">
              <w:rPr>
                <w:rFonts w:asciiTheme="minorHAnsi" w:hAnsiTheme="minorHAnsi" w:cs="Arial"/>
                <w:sz w:val="22"/>
                <w:szCs w:val="22"/>
              </w:rPr>
              <w:t xml:space="preserve">To establish and/or contribute to effective communication structures and channels to maximise the potential for </w:t>
            </w:r>
            <w:r w:rsidR="00973E61">
              <w:rPr>
                <w:rFonts w:asciiTheme="minorHAnsi" w:hAnsiTheme="minorHAnsi" w:cs="Arial"/>
                <w:sz w:val="22"/>
                <w:szCs w:val="22"/>
              </w:rPr>
              <w:t>enabling and achieving</w:t>
            </w:r>
            <w:r w:rsidRPr="00900B2C">
              <w:rPr>
                <w:rFonts w:asciiTheme="minorHAnsi" w:hAnsiTheme="minorHAnsi" w:cs="Arial"/>
                <w:sz w:val="22"/>
                <w:szCs w:val="22"/>
              </w:rPr>
              <w:t xml:space="preserve"> impact. </w:t>
            </w:r>
          </w:p>
        </w:tc>
      </w:tr>
      <w:tr w:rsidR="00F00F64" w:rsidRPr="00900B2C" w14:paraId="0C835184" w14:textId="77777777" w:rsidTr="7526AEC1">
        <w:tc>
          <w:tcPr>
            <w:tcW w:w="663" w:type="dxa"/>
          </w:tcPr>
          <w:p w14:paraId="085180E0" w14:textId="77777777" w:rsidR="00F00F64" w:rsidRPr="00900B2C" w:rsidRDefault="00F00F64" w:rsidP="00900B2C">
            <w:pPr>
              <w:rPr>
                <w:rFonts w:asciiTheme="minorHAnsi" w:hAnsiTheme="minorHAnsi" w:cs="Arial"/>
                <w:sz w:val="22"/>
                <w:szCs w:val="22"/>
              </w:rPr>
            </w:pPr>
            <w:r w:rsidRPr="00900B2C">
              <w:rPr>
                <w:rFonts w:asciiTheme="minorHAnsi" w:hAnsiTheme="minorHAnsi" w:cs="Arial"/>
                <w:sz w:val="22"/>
                <w:szCs w:val="22"/>
              </w:rPr>
              <w:t>4</w:t>
            </w:r>
          </w:p>
        </w:tc>
        <w:tc>
          <w:tcPr>
            <w:tcW w:w="8287" w:type="dxa"/>
          </w:tcPr>
          <w:p w14:paraId="39C9C47A" w14:textId="6F30F3BF" w:rsidR="00F00F64" w:rsidRPr="00900B2C" w:rsidRDefault="00F00F64" w:rsidP="00900B2C">
            <w:pPr>
              <w:pStyle w:val="ListBullet"/>
              <w:jc w:val="both"/>
              <w:rPr>
                <w:rFonts w:asciiTheme="minorHAnsi" w:hAnsiTheme="minorHAnsi"/>
                <w:sz w:val="22"/>
              </w:rPr>
            </w:pPr>
            <w:r w:rsidRPr="00900B2C">
              <w:rPr>
                <w:rFonts w:asciiTheme="minorHAnsi" w:hAnsiTheme="minorHAnsi"/>
                <w:sz w:val="22"/>
              </w:rPr>
              <w:t xml:space="preserve">To lead on the development of tools for academics to use to </w:t>
            </w:r>
            <w:r w:rsidR="00973E61">
              <w:rPr>
                <w:rFonts w:asciiTheme="minorHAnsi" w:hAnsiTheme="minorHAnsi"/>
                <w:sz w:val="22"/>
              </w:rPr>
              <w:t xml:space="preserve">achieve </w:t>
            </w:r>
            <w:r w:rsidRPr="00900B2C">
              <w:rPr>
                <w:rFonts w:asciiTheme="minorHAnsi" w:hAnsiTheme="minorHAnsi"/>
                <w:sz w:val="22"/>
              </w:rPr>
              <w:t>impact</w:t>
            </w:r>
            <w:r w:rsidR="00582080">
              <w:rPr>
                <w:rFonts w:asciiTheme="minorHAnsi" w:hAnsiTheme="minorHAnsi"/>
                <w:sz w:val="22"/>
              </w:rPr>
              <w:t>, including building impact into their project plans and grant applications from the outset</w:t>
            </w:r>
            <w:r w:rsidR="002B0967" w:rsidRPr="00900B2C">
              <w:rPr>
                <w:rFonts w:asciiTheme="minorHAnsi" w:hAnsiTheme="minorHAnsi"/>
                <w:sz w:val="22"/>
              </w:rPr>
              <w:t>.</w:t>
            </w:r>
          </w:p>
        </w:tc>
      </w:tr>
      <w:tr w:rsidR="00F00F64" w:rsidRPr="00900B2C" w14:paraId="535D85D4" w14:textId="77777777" w:rsidTr="7526AEC1">
        <w:tc>
          <w:tcPr>
            <w:tcW w:w="663" w:type="dxa"/>
          </w:tcPr>
          <w:p w14:paraId="24DAFC96" w14:textId="77777777" w:rsidR="00F00F64" w:rsidRPr="00900B2C" w:rsidRDefault="00F00F64" w:rsidP="00900B2C">
            <w:pPr>
              <w:rPr>
                <w:rFonts w:asciiTheme="minorHAnsi" w:hAnsiTheme="minorHAnsi" w:cs="Arial"/>
                <w:sz w:val="22"/>
                <w:szCs w:val="22"/>
              </w:rPr>
            </w:pPr>
            <w:r w:rsidRPr="00900B2C">
              <w:rPr>
                <w:rFonts w:asciiTheme="minorHAnsi" w:hAnsiTheme="minorHAnsi" w:cs="Arial"/>
                <w:sz w:val="22"/>
                <w:szCs w:val="22"/>
              </w:rPr>
              <w:t>5</w:t>
            </w:r>
          </w:p>
        </w:tc>
        <w:tc>
          <w:tcPr>
            <w:tcW w:w="8287" w:type="dxa"/>
          </w:tcPr>
          <w:p w14:paraId="0018D2D9" w14:textId="1686D5DE" w:rsidR="00F00F64" w:rsidRPr="00900B2C" w:rsidRDefault="738A308C" w:rsidP="7526AEC1">
            <w:pPr>
              <w:pStyle w:val="ListBullet"/>
              <w:jc w:val="both"/>
              <w:rPr>
                <w:rFonts w:asciiTheme="minorHAnsi" w:hAnsiTheme="minorHAnsi"/>
                <w:sz w:val="22"/>
              </w:rPr>
            </w:pPr>
            <w:r w:rsidRPr="7526AEC1">
              <w:rPr>
                <w:rFonts w:asciiTheme="minorHAnsi" w:hAnsiTheme="minorHAnsi"/>
                <w:sz w:val="22"/>
              </w:rPr>
              <w:t xml:space="preserve">To support academics to capture </w:t>
            </w:r>
            <w:r w:rsidR="09C4B64D" w:rsidRPr="7526AEC1">
              <w:rPr>
                <w:rFonts w:asciiTheme="minorHAnsi" w:hAnsiTheme="minorHAnsi"/>
                <w:sz w:val="22"/>
              </w:rPr>
              <w:t xml:space="preserve">and record </w:t>
            </w:r>
            <w:r w:rsidRPr="7526AEC1">
              <w:rPr>
                <w:rFonts w:asciiTheme="minorHAnsi" w:hAnsiTheme="minorHAnsi"/>
                <w:sz w:val="22"/>
              </w:rPr>
              <w:t>evidence of social and economic impact</w:t>
            </w:r>
            <w:r w:rsidR="00A10B3F" w:rsidRPr="7526AEC1">
              <w:rPr>
                <w:rFonts w:asciiTheme="minorHAnsi" w:hAnsiTheme="minorHAnsi"/>
                <w:sz w:val="22"/>
              </w:rPr>
              <w:t xml:space="preserve"> </w:t>
            </w:r>
            <w:r w:rsidRPr="7526AEC1">
              <w:rPr>
                <w:rFonts w:asciiTheme="minorHAnsi" w:hAnsiTheme="minorHAnsi"/>
                <w:sz w:val="22"/>
              </w:rPr>
              <w:t xml:space="preserve">consistent with </w:t>
            </w:r>
            <w:proofErr w:type="gramStart"/>
            <w:r w:rsidRPr="7526AEC1">
              <w:rPr>
                <w:rFonts w:asciiTheme="minorHAnsi" w:hAnsiTheme="minorHAnsi"/>
                <w:sz w:val="22"/>
              </w:rPr>
              <w:t>University</w:t>
            </w:r>
            <w:proofErr w:type="gramEnd"/>
            <w:r w:rsidRPr="7526AEC1">
              <w:rPr>
                <w:rFonts w:asciiTheme="minorHAnsi" w:hAnsiTheme="minorHAnsi"/>
                <w:sz w:val="22"/>
              </w:rPr>
              <w:t xml:space="preserve"> research information management mechanisms.</w:t>
            </w:r>
          </w:p>
        </w:tc>
      </w:tr>
      <w:tr w:rsidR="00F00F64" w:rsidRPr="00900B2C" w14:paraId="3CF96123" w14:textId="77777777" w:rsidTr="7526AEC1">
        <w:tc>
          <w:tcPr>
            <w:tcW w:w="663" w:type="dxa"/>
          </w:tcPr>
          <w:p w14:paraId="45E3FC4B" w14:textId="77777777" w:rsidR="00F00F64" w:rsidRPr="00900B2C" w:rsidRDefault="00F00F64" w:rsidP="00900B2C">
            <w:pPr>
              <w:rPr>
                <w:rFonts w:asciiTheme="minorHAnsi" w:hAnsiTheme="minorHAnsi" w:cs="Arial"/>
                <w:sz w:val="22"/>
                <w:szCs w:val="22"/>
              </w:rPr>
            </w:pPr>
            <w:r w:rsidRPr="00900B2C">
              <w:rPr>
                <w:rFonts w:asciiTheme="minorHAnsi" w:hAnsiTheme="minorHAnsi" w:cs="Arial"/>
                <w:sz w:val="22"/>
                <w:szCs w:val="22"/>
              </w:rPr>
              <w:t>6</w:t>
            </w:r>
          </w:p>
        </w:tc>
        <w:tc>
          <w:tcPr>
            <w:tcW w:w="8287" w:type="dxa"/>
          </w:tcPr>
          <w:p w14:paraId="5652AE66" w14:textId="448182E5" w:rsidR="00F00F64" w:rsidRPr="00900B2C" w:rsidRDefault="00F00F64" w:rsidP="00900B2C">
            <w:pPr>
              <w:pStyle w:val="ListBullet"/>
              <w:jc w:val="both"/>
              <w:rPr>
                <w:rFonts w:asciiTheme="minorHAnsi" w:hAnsiTheme="minorHAnsi"/>
                <w:sz w:val="22"/>
              </w:rPr>
            </w:pPr>
            <w:r w:rsidRPr="00900B2C">
              <w:rPr>
                <w:rFonts w:asciiTheme="minorHAnsi" w:hAnsiTheme="minorHAnsi"/>
                <w:sz w:val="22"/>
              </w:rPr>
              <w:t xml:space="preserve">To </w:t>
            </w:r>
            <w:r w:rsidR="00E9640D">
              <w:rPr>
                <w:rFonts w:asciiTheme="minorHAnsi" w:hAnsiTheme="minorHAnsi"/>
                <w:sz w:val="22"/>
              </w:rPr>
              <w:t xml:space="preserve">support the </w:t>
            </w:r>
            <w:r w:rsidRPr="00900B2C">
              <w:rPr>
                <w:rFonts w:asciiTheme="minorHAnsi" w:hAnsiTheme="minorHAnsi"/>
                <w:sz w:val="22"/>
              </w:rPr>
              <w:t>development of case studies for</w:t>
            </w:r>
            <w:r w:rsidR="00E9640D">
              <w:rPr>
                <w:rFonts w:asciiTheme="minorHAnsi" w:hAnsiTheme="minorHAnsi"/>
                <w:sz w:val="22"/>
              </w:rPr>
              <w:t xml:space="preserve"> key assessment exercises (such as </w:t>
            </w:r>
            <w:r w:rsidRPr="00900B2C">
              <w:rPr>
                <w:rFonts w:asciiTheme="minorHAnsi" w:hAnsiTheme="minorHAnsi"/>
                <w:sz w:val="22"/>
              </w:rPr>
              <w:t>the REF</w:t>
            </w:r>
            <w:r w:rsidR="00E9640D">
              <w:rPr>
                <w:rFonts w:asciiTheme="minorHAnsi" w:hAnsiTheme="minorHAnsi"/>
                <w:sz w:val="22"/>
              </w:rPr>
              <w:t>)</w:t>
            </w:r>
            <w:r w:rsidRPr="00900B2C">
              <w:rPr>
                <w:rFonts w:asciiTheme="minorHAnsi" w:hAnsiTheme="minorHAnsi"/>
                <w:sz w:val="22"/>
              </w:rPr>
              <w:t xml:space="preserve"> and other initiatives that promote our social and economic impact, in line with </w:t>
            </w:r>
            <w:proofErr w:type="gramStart"/>
            <w:r w:rsidRPr="00900B2C">
              <w:rPr>
                <w:rFonts w:asciiTheme="minorHAnsi" w:hAnsiTheme="minorHAnsi"/>
                <w:sz w:val="22"/>
              </w:rPr>
              <w:t>University</w:t>
            </w:r>
            <w:proofErr w:type="gramEnd"/>
            <w:r w:rsidRPr="00900B2C">
              <w:rPr>
                <w:rFonts w:asciiTheme="minorHAnsi" w:hAnsiTheme="minorHAnsi"/>
                <w:sz w:val="22"/>
              </w:rPr>
              <w:t xml:space="preserve"> </w:t>
            </w:r>
            <w:r w:rsidR="00E9640D">
              <w:rPr>
                <w:rFonts w:asciiTheme="minorHAnsi" w:hAnsiTheme="minorHAnsi"/>
                <w:sz w:val="22"/>
              </w:rPr>
              <w:t xml:space="preserve">assessment and </w:t>
            </w:r>
            <w:r w:rsidRPr="00900B2C">
              <w:rPr>
                <w:rFonts w:asciiTheme="minorHAnsi" w:hAnsiTheme="minorHAnsi"/>
                <w:sz w:val="22"/>
              </w:rPr>
              <w:t>submission guidelines.</w:t>
            </w:r>
          </w:p>
        </w:tc>
      </w:tr>
      <w:tr w:rsidR="00890CEB" w:rsidRPr="00900B2C" w14:paraId="6D2F700A" w14:textId="77777777" w:rsidTr="7526AEC1">
        <w:tc>
          <w:tcPr>
            <w:tcW w:w="663" w:type="dxa"/>
          </w:tcPr>
          <w:p w14:paraId="5D86A71C" w14:textId="7E5B63CC" w:rsidR="00890CEB" w:rsidRPr="00900B2C" w:rsidRDefault="005E2DC9" w:rsidP="00900B2C">
            <w:pPr>
              <w:rPr>
                <w:rFonts w:asciiTheme="minorHAnsi" w:hAnsiTheme="minorHAnsi" w:cs="Arial"/>
                <w:sz w:val="22"/>
                <w:szCs w:val="22"/>
              </w:rPr>
            </w:pPr>
            <w:r w:rsidRPr="00900B2C">
              <w:rPr>
                <w:rFonts w:asciiTheme="minorHAnsi" w:hAnsiTheme="minorHAnsi" w:cs="Arial"/>
                <w:sz w:val="22"/>
                <w:szCs w:val="22"/>
              </w:rPr>
              <w:t>7</w:t>
            </w:r>
          </w:p>
        </w:tc>
        <w:tc>
          <w:tcPr>
            <w:tcW w:w="8287" w:type="dxa"/>
          </w:tcPr>
          <w:p w14:paraId="11C5D2AA" w14:textId="67447762" w:rsidR="00890CEB" w:rsidRPr="00900B2C" w:rsidRDefault="00890CEB" w:rsidP="00900B2C">
            <w:pPr>
              <w:rPr>
                <w:rFonts w:asciiTheme="minorHAnsi" w:hAnsiTheme="minorHAnsi" w:cs="Arial"/>
                <w:sz w:val="22"/>
                <w:szCs w:val="22"/>
              </w:rPr>
            </w:pPr>
            <w:r w:rsidRPr="00900B2C">
              <w:rPr>
                <w:rFonts w:asciiTheme="minorHAnsi" w:hAnsiTheme="minorHAnsi" w:cs="Arial"/>
                <w:sz w:val="22"/>
                <w:szCs w:val="22"/>
              </w:rPr>
              <w:t>To support Departmental Impact Directors to deliver their departmental impact plans and prepare their REF impact case studies.</w:t>
            </w:r>
          </w:p>
        </w:tc>
      </w:tr>
      <w:tr w:rsidR="00A478FB" w:rsidRPr="00900B2C" w14:paraId="7057ED4E" w14:textId="77777777" w:rsidTr="7526AEC1">
        <w:tc>
          <w:tcPr>
            <w:tcW w:w="663" w:type="dxa"/>
          </w:tcPr>
          <w:p w14:paraId="21369067" w14:textId="7E6A8B6E" w:rsidR="00A478FB" w:rsidRPr="00900B2C" w:rsidRDefault="005E2DC9" w:rsidP="00900B2C">
            <w:pPr>
              <w:rPr>
                <w:rFonts w:asciiTheme="minorHAnsi" w:hAnsiTheme="minorHAnsi" w:cs="Arial"/>
                <w:sz w:val="22"/>
                <w:szCs w:val="22"/>
              </w:rPr>
            </w:pPr>
            <w:r w:rsidRPr="00900B2C">
              <w:rPr>
                <w:rFonts w:asciiTheme="minorHAnsi" w:hAnsiTheme="minorHAnsi" w:cs="Arial"/>
                <w:sz w:val="22"/>
                <w:szCs w:val="22"/>
              </w:rPr>
              <w:t>8</w:t>
            </w:r>
          </w:p>
        </w:tc>
        <w:tc>
          <w:tcPr>
            <w:tcW w:w="8287" w:type="dxa"/>
          </w:tcPr>
          <w:p w14:paraId="454E852D" w14:textId="5460DC38" w:rsidR="00A478FB" w:rsidRPr="00900B2C" w:rsidRDefault="00A478FB" w:rsidP="004604A0">
            <w:pPr>
              <w:rPr>
                <w:rFonts w:asciiTheme="minorHAnsi" w:hAnsiTheme="minorHAnsi" w:cs="Arial"/>
                <w:sz w:val="22"/>
                <w:szCs w:val="22"/>
              </w:rPr>
            </w:pPr>
            <w:r w:rsidRPr="00900B2C">
              <w:rPr>
                <w:rFonts w:asciiTheme="minorHAnsi" w:hAnsiTheme="minorHAnsi" w:cs="Arial"/>
                <w:sz w:val="22"/>
                <w:szCs w:val="22"/>
              </w:rPr>
              <w:t xml:space="preserve">To </w:t>
            </w:r>
            <w:r w:rsidR="004604A0">
              <w:rPr>
                <w:rFonts w:asciiTheme="minorHAnsi" w:hAnsiTheme="minorHAnsi" w:cs="Arial"/>
                <w:sz w:val="22"/>
                <w:szCs w:val="22"/>
              </w:rPr>
              <w:t>support the Impact Operations Group</w:t>
            </w:r>
            <w:r w:rsidR="00A10B3F">
              <w:rPr>
                <w:rFonts w:asciiTheme="minorHAnsi" w:hAnsiTheme="minorHAnsi" w:cs="Arial"/>
                <w:sz w:val="22"/>
                <w:szCs w:val="22"/>
              </w:rPr>
              <w:t xml:space="preserve"> and other wider research impact </w:t>
            </w:r>
            <w:r w:rsidR="00F23028">
              <w:rPr>
                <w:rFonts w:asciiTheme="minorHAnsi" w:hAnsiTheme="minorHAnsi" w:cs="Arial"/>
                <w:sz w:val="22"/>
                <w:szCs w:val="22"/>
              </w:rPr>
              <w:t xml:space="preserve">and research excellence framework (REF) </w:t>
            </w:r>
            <w:r w:rsidR="00A10B3F">
              <w:rPr>
                <w:rFonts w:asciiTheme="minorHAnsi" w:hAnsiTheme="minorHAnsi" w:cs="Arial"/>
                <w:sz w:val="22"/>
                <w:szCs w:val="22"/>
              </w:rPr>
              <w:t>committees</w:t>
            </w:r>
          </w:p>
        </w:tc>
      </w:tr>
      <w:tr w:rsidR="003757AC" w:rsidRPr="00900B2C" w14:paraId="45BCE46E" w14:textId="77777777" w:rsidTr="7526AEC1">
        <w:tc>
          <w:tcPr>
            <w:tcW w:w="8950" w:type="dxa"/>
            <w:gridSpan w:val="2"/>
          </w:tcPr>
          <w:p w14:paraId="26CA9B84" w14:textId="68241EBE" w:rsidR="003757AC" w:rsidRPr="00900B2C" w:rsidRDefault="003757AC" w:rsidP="004604A0">
            <w:pPr>
              <w:rPr>
                <w:rFonts w:asciiTheme="minorHAnsi" w:hAnsiTheme="minorHAnsi" w:cs="Arial"/>
                <w:szCs w:val="22"/>
              </w:rPr>
            </w:pPr>
            <w:r w:rsidRPr="003757AC">
              <w:rPr>
                <w:rFonts w:asciiTheme="minorHAnsi" w:hAnsiTheme="minorHAnsi" w:cs="Arial"/>
                <w:b/>
                <w:sz w:val="22"/>
                <w:szCs w:val="22"/>
              </w:rPr>
              <w:t>REF</w:t>
            </w:r>
          </w:p>
        </w:tc>
      </w:tr>
      <w:tr w:rsidR="003757AC" w:rsidRPr="00900B2C" w14:paraId="45E06CAA" w14:textId="77777777" w:rsidTr="7526AEC1">
        <w:tc>
          <w:tcPr>
            <w:tcW w:w="663" w:type="dxa"/>
          </w:tcPr>
          <w:p w14:paraId="6EE200C9" w14:textId="322A815E" w:rsidR="003757AC" w:rsidRPr="00900B2C" w:rsidRDefault="003757AC" w:rsidP="00900B2C">
            <w:pPr>
              <w:rPr>
                <w:rFonts w:asciiTheme="minorHAnsi" w:hAnsiTheme="minorHAnsi" w:cs="Arial"/>
                <w:szCs w:val="22"/>
              </w:rPr>
            </w:pPr>
            <w:r>
              <w:rPr>
                <w:rFonts w:asciiTheme="minorHAnsi" w:hAnsiTheme="minorHAnsi" w:cs="Arial"/>
                <w:szCs w:val="22"/>
              </w:rPr>
              <w:t>9</w:t>
            </w:r>
          </w:p>
        </w:tc>
        <w:tc>
          <w:tcPr>
            <w:tcW w:w="8287" w:type="dxa"/>
          </w:tcPr>
          <w:p w14:paraId="6F450512" w14:textId="37876388" w:rsidR="003757AC" w:rsidRPr="00900B2C" w:rsidRDefault="003757AC" w:rsidP="003757AC">
            <w:pPr>
              <w:rPr>
                <w:rFonts w:asciiTheme="minorHAnsi" w:hAnsiTheme="minorHAnsi" w:cs="Arial"/>
                <w:szCs w:val="22"/>
              </w:rPr>
            </w:pPr>
            <w:r>
              <w:rPr>
                <w:rFonts w:asciiTheme="minorHAnsi" w:hAnsiTheme="minorHAnsi" w:cs="Arial"/>
                <w:sz w:val="22"/>
                <w:szCs w:val="22"/>
              </w:rPr>
              <w:t>Work with the Head of R</w:t>
            </w:r>
            <w:r w:rsidR="00E9640D">
              <w:rPr>
                <w:rFonts w:asciiTheme="minorHAnsi" w:hAnsiTheme="minorHAnsi" w:cs="Arial"/>
                <w:sz w:val="22"/>
                <w:szCs w:val="22"/>
              </w:rPr>
              <w:t xml:space="preserve">esearch Excellence and Impact </w:t>
            </w:r>
            <w:r>
              <w:rPr>
                <w:rFonts w:asciiTheme="minorHAnsi" w:hAnsiTheme="minorHAnsi" w:cs="Arial"/>
                <w:sz w:val="22"/>
                <w:szCs w:val="22"/>
              </w:rPr>
              <w:t>to d</w:t>
            </w:r>
            <w:r w:rsidRPr="003757AC">
              <w:rPr>
                <w:rFonts w:asciiTheme="minorHAnsi" w:hAnsiTheme="minorHAnsi" w:cs="Arial"/>
                <w:sz w:val="22"/>
                <w:szCs w:val="22"/>
              </w:rPr>
              <w:t xml:space="preserve">evelop and </w:t>
            </w:r>
            <w:r>
              <w:rPr>
                <w:rFonts w:asciiTheme="minorHAnsi" w:hAnsiTheme="minorHAnsi" w:cs="Arial"/>
                <w:sz w:val="22"/>
                <w:szCs w:val="22"/>
              </w:rPr>
              <w:t>deliver</w:t>
            </w:r>
            <w:r w:rsidRPr="003757AC">
              <w:rPr>
                <w:rFonts w:asciiTheme="minorHAnsi" w:hAnsiTheme="minorHAnsi" w:cs="Arial"/>
                <w:sz w:val="22"/>
                <w:szCs w:val="22"/>
              </w:rPr>
              <w:t xml:space="preserve"> a detailed plan that will be used by the University in preparing </w:t>
            </w:r>
            <w:proofErr w:type="gramStart"/>
            <w:r w:rsidRPr="003757AC">
              <w:rPr>
                <w:rFonts w:asciiTheme="minorHAnsi" w:hAnsiTheme="minorHAnsi" w:cs="Arial"/>
                <w:sz w:val="22"/>
                <w:szCs w:val="22"/>
              </w:rPr>
              <w:t>for, and</w:t>
            </w:r>
            <w:proofErr w:type="gramEnd"/>
            <w:r w:rsidRPr="003757AC">
              <w:rPr>
                <w:rFonts w:asciiTheme="minorHAnsi" w:hAnsiTheme="minorHAnsi" w:cs="Arial"/>
                <w:sz w:val="22"/>
                <w:szCs w:val="22"/>
              </w:rPr>
              <w:t xml:space="preserve"> driving a REF submission in line with published requirements.</w:t>
            </w:r>
          </w:p>
        </w:tc>
      </w:tr>
      <w:tr w:rsidR="003757AC" w:rsidRPr="00900B2C" w14:paraId="4E27F90D" w14:textId="77777777" w:rsidTr="7526AEC1">
        <w:tc>
          <w:tcPr>
            <w:tcW w:w="663" w:type="dxa"/>
          </w:tcPr>
          <w:p w14:paraId="538DFE86" w14:textId="23B1CC17" w:rsidR="003757AC" w:rsidRPr="00900B2C" w:rsidRDefault="003757AC" w:rsidP="00900B2C">
            <w:pPr>
              <w:rPr>
                <w:rFonts w:asciiTheme="minorHAnsi" w:hAnsiTheme="minorHAnsi" w:cs="Arial"/>
                <w:szCs w:val="22"/>
              </w:rPr>
            </w:pPr>
            <w:r>
              <w:rPr>
                <w:rFonts w:asciiTheme="minorHAnsi" w:hAnsiTheme="minorHAnsi" w:cs="Arial"/>
                <w:szCs w:val="22"/>
              </w:rPr>
              <w:t>10</w:t>
            </w:r>
          </w:p>
        </w:tc>
        <w:tc>
          <w:tcPr>
            <w:tcW w:w="8287" w:type="dxa"/>
          </w:tcPr>
          <w:p w14:paraId="096A4D66" w14:textId="52ED73B4" w:rsidR="003757AC" w:rsidRPr="003757AC" w:rsidRDefault="00F16F1F" w:rsidP="00F1455C">
            <w:pPr>
              <w:rPr>
                <w:rFonts w:asciiTheme="minorHAnsi" w:hAnsiTheme="minorHAnsi" w:cs="Arial"/>
                <w:sz w:val="22"/>
                <w:szCs w:val="22"/>
              </w:rPr>
            </w:pPr>
            <w:r>
              <w:rPr>
                <w:rFonts w:asciiTheme="minorHAnsi" w:hAnsiTheme="minorHAnsi" w:cs="Arial"/>
                <w:sz w:val="22"/>
                <w:szCs w:val="22"/>
              </w:rPr>
              <w:t>Provide</w:t>
            </w:r>
            <w:r w:rsidRPr="00F16F1F">
              <w:rPr>
                <w:rFonts w:asciiTheme="minorHAnsi" w:hAnsiTheme="minorHAnsi" w:cs="Arial"/>
                <w:sz w:val="22"/>
                <w:szCs w:val="22"/>
              </w:rPr>
              <w:t xml:space="preserve"> accurate and comprehensive information on </w:t>
            </w:r>
            <w:r w:rsidR="00F1455C">
              <w:rPr>
                <w:rFonts w:asciiTheme="minorHAnsi" w:hAnsiTheme="minorHAnsi" w:cs="Arial"/>
                <w:sz w:val="22"/>
                <w:szCs w:val="22"/>
              </w:rPr>
              <w:t>the impact</w:t>
            </w:r>
            <w:r w:rsidRPr="00F16F1F">
              <w:rPr>
                <w:rFonts w:asciiTheme="minorHAnsi" w:hAnsiTheme="minorHAnsi" w:cs="Arial"/>
                <w:sz w:val="22"/>
                <w:szCs w:val="22"/>
              </w:rPr>
              <w:t xml:space="preserve"> aspects on our REF preparations to University and Faculty committees</w:t>
            </w:r>
          </w:p>
        </w:tc>
      </w:tr>
      <w:tr w:rsidR="005E2DC9" w:rsidRPr="00900B2C" w14:paraId="2E996833" w14:textId="77777777" w:rsidTr="7526AEC1">
        <w:tc>
          <w:tcPr>
            <w:tcW w:w="8950" w:type="dxa"/>
            <w:gridSpan w:val="2"/>
          </w:tcPr>
          <w:p w14:paraId="1252F522" w14:textId="77777777" w:rsidR="00447379" w:rsidRDefault="00447379" w:rsidP="00900B2C">
            <w:pPr>
              <w:rPr>
                <w:rFonts w:asciiTheme="minorHAnsi" w:hAnsiTheme="minorHAnsi" w:cs="Arial"/>
                <w:sz w:val="22"/>
                <w:szCs w:val="22"/>
              </w:rPr>
            </w:pPr>
          </w:p>
          <w:p w14:paraId="17B61BD7" w14:textId="19093C17" w:rsidR="005E2DC9" w:rsidRPr="00900B2C" w:rsidRDefault="005E2DC9" w:rsidP="00900B2C">
            <w:pPr>
              <w:rPr>
                <w:rFonts w:asciiTheme="minorHAnsi" w:hAnsiTheme="minorHAnsi" w:cs="Arial"/>
                <w:sz w:val="22"/>
                <w:szCs w:val="22"/>
              </w:rPr>
            </w:pPr>
            <w:r w:rsidRPr="00900B2C">
              <w:rPr>
                <w:rFonts w:asciiTheme="minorHAnsi" w:hAnsiTheme="minorHAnsi" w:cs="Arial"/>
                <w:sz w:val="22"/>
                <w:szCs w:val="22"/>
              </w:rPr>
              <w:t xml:space="preserve">You will from time to time be required to undertake other duties of a similar nature as reasonably required by your line manager. </w:t>
            </w:r>
          </w:p>
          <w:p w14:paraId="5EAA64F9" w14:textId="1392C45D" w:rsidR="005E2DC9" w:rsidRPr="00900B2C" w:rsidRDefault="005E2DC9" w:rsidP="00900B2C">
            <w:pPr>
              <w:rPr>
                <w:rFonts w:asciiTheme="minorHAnsi" w:hAnsiTheme="minorHAnsi" w:cs="Arial"/>
                <w:sz w:val="22"/>
                <w:szCs w:val="22"/>
              </w:rPr>
            </w:pPr>
            <w:r w:rsidRPr="00900B2C">
              <w:rPr>
                <w:rFonts w:asciiTheme="minorHAnsi" w:hAnsiTheme="minorHAnsi" w:cs="Arial"/>
                <w:sz w:val="22"/>
                <w:szCs w:val="22"/>
              </w:rPr>
              <w:t xml:space="preserve">You are required to follow all University policies and procedures at all times and take account of </w:t>
            </w:r>
            <w:proofErr w:type="gramStart"/>
            <w:r w:rsidRPr="00900B2C">
              <w:rPr>
                <w:rFonts w:asciiTheme="minorHAnsi" w:hAnsiTheme="minorHAnsi" w:cs="Arial"/>
                <w:sz w:val="22"/>
                <w:szCs w:val="22"/>
              </w:rPr>
              <w:t>University</w:t>
            </w:r>
            <w:proofErr w:type="gramEnd"/>
            <w:r w:rsidRPr="00900B2C">
              <w:rPr>
                <w:rFonts w:asciiTheme="minorHAnsi" w:hAnsiTheme="minorHAnsi" w:cs="Arial"/>
                <w:sz w:val="22"/>
                <w:szCs w:val="22"/>
              </w:rPr>
              <w:t xml:space="preserve"> guidance</w:t>
            </w:r>
          </w:p>
          <w:p w14:paraId="49F09BE4" w14:textId="77777777" w:rsidR="005E2DC9" w:rsidRPr="00900B2C" w:rsidRDefault="005E2DC9" w:rsidP="00900B2C">
            <w:pPr>
              <w:rPr>
                <w:rFonts w:asciiTheme="minorHAnsi" w:hAnsiTheme="minorHAnsi" w:cs="Arial"/>
                <w:sz w:val="22"/>
                <w:szCs w:val="22"/>
              </w:rPr>
            </w:pPr>
          </w:p>
        </w:tc>
      </w:tr>
    </w:tbl>
    <w:p w14:paraId="69EED32D" w14:textId="0ED51DCF" w:rsidR="00FE6C5C" w:rsidRDefault="00FE6C5C" w:rsidP="00447379">
      <w:pPr>
        <w:rPr>
          <w:rFonts w:asciiTheme="minorHAnsi" w:hAnsiTheme="minorHAnsi" w:cs="Arial"/>
          <w:b/>
          <w:bCs/>
          <w:szCs w:val="22"/>
        </w:rPr>
      </w:pPr>
      <w:r w:rsidRPr="00F00F64">
        <w:rPr>
          <w:rFonts w:asciiTheme="minorHAnsi" w:hAnsiTheme="minorHAnsi" w:cs="Arial"/>
          <w:b/>
          <w:bCs/>
          <w:szCs w:val="22"/>
        </w:rPr>
        <w:lastRenderedPageBreak/>
        <w:t>Person Specification</w:t>
      </w:r>
    </w:p>
    <w:p w14:paraId="4AAEE418" w14:textId="77777777" w:rsidR="006011AE" w:rsidRPr="00F00F64" w:rsidRDefault="006011AE" w:rsidP="00447379">
      <w:pPr>
        <w:rPr>
          <w:rFonts w:asciiTheme="minorHAnsi" w:hAnsiTheme="minorHAnsi" w:cs="Arial"/>
          <w:b/>
          <w:bCs/>
          <w:szCs w:val="22"/>
        </w:rPr>
      </w:pPr>
    </w:p>
    <w:tbl>
      <w:tblPr>
        <w:tblpPr w:leftFromText="180" w:rightFromText="180" w:vertAnchor="text" w:horzAnchor="margin" w:tblpY="8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F00F64" w14:paraId="44D3CE44" w14:textId="77777777" w:rsidTr="00F00F64">
        <w:tc>
          <w:tcPr>
            <w:tcW w:w="5070" w:type="dxa"/>
            <w:shd w:val="clear" w:color="auto" w:fill="F3F3F3"/>
            <w:tcMar>
              <w:top w:w="0" w:type="dxa"/>
              <w:left w:w="108" w:type="dxa"/>
              <w:bottom w:w="0" w:type="dxa"/>
              <w:right w:w="108" w:type="dxa"/>
            </w:tcMar>
          </w:tcPr>
          <w:p w14:paraId="0A284D80"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Criteria:  Qualifications and Training</w:t>
            </w:r>
          </w:p>
        </w:tc>
        <w:tc>
          <w:tcPr>
            <w:tcW w:w="1984" w:type="dxa"/>
            <w:shd w:val="clear" w:color="auto" w:fill="F3F3F3"/>
            <w:tcMar>
              <w:top w:w="0" w:type="dxa"/>
              <w:left w:w="108" w:type="dxa"/>
              <w:bottom w:w="0" w:type="dxa"/>
              <w:right w:w="108" w:type="dxa"/>
            </w:tcMar>
          </w:tcPr>
          <w:p w14:paraId="4731ED68" w14:textId="77777777" w:rsidR="00FE6C5C" w:rsidRPr="00F00F64" w:rsidRDefault="00FE6C5C" w:rsidP="00E60A47">
            <w:pPr>
              <w:jc w:val="center"/>
              <w:rPr>
                <w:rFonts w:asciiTheme="minorHAnsi" w:hAnsiTheme="minorHAnsi" w:cs="Arial"/>
                <w:b/>
                <w:szCs w:val="22"/>
              </w:rPr>
            </w:pPr>
            <w:r w:rsidRPr="00F00F64">
              <w:rPr>
                <w:rFonts w:asciiTheme="minorHAnsi" w:hAnsiTheme="minorHAnsi" w:cs="Arial"/>
                <w:b/>
                <w:szCs w:val="22"/>
              </w:rPr>
              <w:t>Essential</w:t>
            </w:r>
          </w:p>
        </w:tc>
        <w:tc>
          <w:tcPr>
            <w:tcW w:w="1985" w:type="dxa"/>
            <w:shd w:val="clear" w:color="auto" w:fill="F3F3F3"/>
            <w:tcMar>
              <w:top w:w="0" w:type="dxa"/>
              <w:left w:w="108" w:type="dxa"/>
              <w:bottom w:w="0" w:type="dxa"/>
              <w:right w:w="108" w:type="dxa"/>
            </w:tcMar>
          </w:tcPr>
          <w:p w14:paraId="616D9AAD" w14:textId="77777777" w:rsidR="00FE6C5C" w:rsidRPr="00F00F64" w:rsidRDefault="00FE6C5C" w:rsidP="00E60A47">
            <w:pPr>
              <w:jc w:val="center"/>
              <w:rPr>
                <w:rFonts w:asciiTheme="minorHAnsi" w:hAnsiTheme="minorHAnsi" w:cs="Arial"/>
                <w:b/>
                <w:szCs w:val="22"/>
              </w:rPr>
            </w:pPr>
            <w:r w:rsidRPr="00F00F64">
              <w:rPr>
                <w:rFonts w:asciiTheme="minorHAnsi" w:hAnsiTheme="minorHAnsi" w:cs="Arial"/>
                <w:b/>
                <w:szCs w:val="22"/>
              </w:rPr>
              <w:t>Desirable</w:t>
            </w:r>
          </w:p>
        </w:tc>
      </w:tr>
      <w:tr w:rsidR="00F00F64" w:rsidRPr="00F00F64" w14:paraId="3BAA74FF" w14:textId="77777777" w:rsidTr="00F00F64">
        <w:tc>
          <w:tcPr>
            <w:tcW w:w="5070" w:type="dxa"/>
            <w:tcMar>
              <w:top w:w="0" w:type="dxa"/>
              <w:left w:w="108" w:type="dxa"/>
              <w:bottom w:w="0" w:type="dxa"/>
              <w:right w:w="108" w:type="dxa"/>
            </w:tcMar>
          </w:tcPr>
          <w:p w14:paraId="79F19F92" w14:textId="32715326" w:rsidR="00F00F64" w:rsidRPr="00F00F64" w:rsidRDefault="00F00F64" w:rsidP="006011AE">
            <w:pPr>
              <w:pStyle w:val="ListBullet"/>
              <w:rPr>
                <w:rFonts w:asciiTheme="minorHAnsi" w:hAnsiTheme="minorHAnsi"/>
                <w:b/>
                <w:bCs/>
              </w:rPr>
            </w:pPr>
            <w:r w:rsidRPr="00F00F64">
              <w:rPr>
                <w:rFonts w:asciiTheme="minorHAnsi" w:hAnsiTheme="minorHAnsi"/>
              </w:rPr>
              <w:t xml:space="preserve">Educated to degree level </w:t>
            </w:r>
            <w:r w:rsidR="00F1455C">
              <w:rPr>
                <w:rFonts w:asciiTheme="minorHAnsi" w:hAnsiTheme="minorHAnsi"/>
              </w:rPr>
              <w:t>or equivalent</w:t>
            </w:r>
          </w:p>
        </w:tc>
        <w:tc>
          <w:tcPr>
            <w:tcW w:w="1984" w:type="dxa"/>
            <w:tcMar>
              <w:top w:w="0" w:type="dxa"/>
              <w:left w:w="108" w:type="dxa"/>
              <w:bottom w:w="0" w:type="dxa"/>
              <w:right w:w="108" w:type="dxa"/>
            </w:tcMar>
          </w:tcPr>
          <w:p w14:paraId="4583916F" w14:textId="7CFACD24" w:rsidR="00F00F64" w:rsidRPr="00F00F64" w:rsidRDefault="00B41839" w:rsidP="00F00F64">
            <w:pPr>
              <w:jc w:val="center"/>
              <w:rPr>
                <w:rFonts w:asciiTheme="minorHAnsi" w:hAnsiTheme="minorHAnsi" w:cs="Arial"/>
                <w:szCs w:val="22"/>
              </w:rPr>
            </w:pPr>
            <w:r>
              <w:rPr>
                <w:rFonts w:asciiTheme="minorHAnsi" w:eastAsia="Wingdings" w:hAnsiTheme="minorHAnsi" w:cs="Wingdings"/>
                <w:szCs w:val="22"/>
              </w:rPr>
              <w:t>√</w:t>
            </w:r>
          </w:p>
        </w:tc>
        <w:tc>
          <w:tcPr>
            <w:tcW w:w="1985" w:type="dxa"/>
            <w:tcMar>
              <w:top w:w="0" w:type="dxa"/>
              <w:left w:w="108" w:type="dxa"/>
              <w:bottom w:w="0" w:type="dxa"/>
              <w:right w:w="108" w:type="dxa"/>
            </w:tcMar>
          </w:tcPr>
          <w:p w14:paraId="636F30A7" w14:textId="77777777" w:rsidR="00F00F64" w:rsidRPr="00F00F64" w:rsidRDefault="00F00F64" w:rsidP="00F00F64">
            <w:pPr>
              <w:jc w:val="center"/>
              <w:rPr>
                <w:rFonts w:asciiTheme="minorHAnsi" w:hAnsiTheme="minorHAnsi" w:cs="Arial"/>
                <w:szCs w:val="22"/>
              </w:rPr>
            </w:pPr>
          </w:p>
        </w:tc>
      </w:tr>
      <w:tr w:rsidR="00F00F64" w:rsidRPr="00F00F64" w14:paraId="79FE0B87" w14:textId="77777777" w:rsidTr="00F00F64">
        <w:tc>
          <w:tcPr>
            <w:tcW w:w="5070" w:type="dxa"/>
            <w:tcMar>
              <w:top w:w="0" w:type="dxa"/>
              <w:left w:w="108" w:type="dxa"/>
              <w:bottom w:w="0" w:type="dxa"/>
              <w:right w:w="108" w:type="dxa"/>
            </w:tcMar>
          </w:tcPr>
          <w:p w14:paraId="15573DEB" w14:textId="787A9439" w:rsidR="00F00F64" w:rsidRPr="00F00F64" w:rsidRDefault="005415CB" w:rsidP="00F00F64">
            <w:pPr>
              <w:pStyle w:val="ListBullet"/>
              <w:rPr>
                <w:rFonts w:asciiTheme="minorHAnsi" w:hAnsiTheme="minorHAnsi"/>
              </w:rPr>
            </w:pPr>
            <w:r w:rsidRPr="005415CB">
              <w:rPr>
                <w:rFonts w:asciiTheme="minorHAnsi" w:hAnsiTheme="minorHAnsi"/>
              </w:rPr>
              <w:t>Relevant postgraduate research degree or equivalent commercial experience</w:t>
            </w:r>
          </w:p>
        </w:tc>
        <w:tc>
          <w:tcPr>
            <w:tcW w:w="1984" w:type="dxa"/>
            <w:tcMar>
              <w:top w:w="0" w:type="dxa"/>
              <w:left w:w="108" w:type="dxa"/>
              <w:bottom w:w="0" w:type="dxa"/>
              <w:right w:w="108" w:type="dxa"/>
            </w:tcMar>
          </w:tcPr>
          <w:p w14:paraId="4EEF2DB2" w14:textId="1F84BF9A" w:rsidR="00F00F64" w:rsidRPr="00F00F64" w:rsidRDefault="00F00F64" w:rsidP="00F00F64">
            <w:pPr>
              <w:jc w:val="center"/>
              <w:rPr>
                <w:rFonts w:asciiTheme="minorHAnsi" w:hAnsiTheme="minorHAnsi" w:cs="Arial"/>
                <w:szCs w:val="22"/>
              </w:rPr>
            </w:pPr>
          </w:p>
        </w:tc>
        <w:tc>
          <w:tcPr>
            <w:tcW w:w="1985" w:type="dxa"/>
            <w:tcMar>
              <w:top w:w="0" w:type="dxa"/>
              <w:left w:w="108" w:type="dxa"/>
              <w:bottom w:w="0" w:type="dxa"/>
              <w:right w:w="108" w:type="dxa"/>
            </w:tcMar>
          </w:tcPr>
          <w:p w14:paraId="48B8F0E3" w14:textId="6A0256B9" w:rsidR="00F00F64" w:rsidRPr="00F00F64" w:rsidRDefault="00B41839" w:rsidP="00F00F64">
            <w:pPr>
              <w:jc w:val="center"/>
              <w:rPr>
                <w:rFonts w:asciiTheme="minorHAnsi" w:hAnsiTheme="minorHAnsi" w:cs="Arial"/>
                <w:szCs w:val="22"/>
              </w:rPr>
            </w:pPr>
            <w:r>
              <w:rPr>
                <w:rFonts w:asciiTheme="minorHAnsi" w:eastAsia="Wingdings" w:hAnsiTheme="minorHAnsi" w:cs="Wingdings"/>
                <w:szCs w:val="22"/>
              </w:rPr>
              <w:t>√</w:t>
            </w:r>
          </w:p>
        </w:tc>
      </w:tr>
      <w:tr w:rsidR="00F00F64" w:rsidRPr="00F00F64" w14:paraId="5468DF84" w14:textId="77777777" w:rsidTr="00F00F64">
        <w:tc>
          <w:tcPr>
            <w:tcW w:w="5070" w:type="dxa"/>
            <w:tcMar>
              <w:top w:w="0" w:type="dxa"/>
              <w:left w:w="108" w:type="dxa"/>
              <w:bottom w:w="0" w:type="dxa"/>
              <w:right w:w="108" w:type="dxa"/>
            </w:tcMar>
          </w:tcPr>
          <w:p w14:paraId="2B95BB7E" w14:textId="408F97E5" w:rsidR="00F00F64" w:rsidRPr="00F00F64" w:rsidRDefault="00F00F64" w:rsidP="006011AE">
            <w:pPr>
              <w:rPr>
                <w:rFonts w:asciiTheme="minorHAnsi" w:hAnsiTheme="minorHAnsi" w:cs="Arial"/>
                <w:b/>
                <w:bCs/>
                <w:szCs w:val="22"/>
              </w:rPr>
            </w:pPr>
            <w:r w:rsidRPr="00F00F64">
              <w:rPr>
                <w:rFonts w:asciiTheme="minorHAnsi" w:hAnsiTheme="minorHAnsi" w:cs="Arial"/>
                <w:szCs w:val="22"/>
              </w:rPr>
              <w:t>PRINCE2 project management qualification</w:t>
            </w:r>
          </w:p>
        </w:tc>
        <w:tc>
          <w:tcPr>
            <w:tcW w:w="1984" w:type="dxa"/>
            <w:tcMar>
              <w:top w:w="0" w:type="dxa"/>
              <w:left w:w="108" w:type="dxa"/>
              <w:bottom w:w="0" w:type="dxa"/>
              <w:right w:w="108" w:type="dxa"/>
            </w:tcMar>
          </w:tcPr>
          <w:p w14:paraId="2A46A79E" w14:textId="77777777" w:rsidR="00F00F64" w:rsidRPr="00F00F64" w:rsidRDefault="00F00F64" w:rsidP="00F00F64">
            <w:pPr>
              <w:jc w:val="center"/>
              <w:rPr>
                <w:rFonts w:asciiTheme="minorHAnsi" w:hAnsiTheme="minorHAnsi" w:cs="Arial"/>
                <w:szCs w:val="22"/>
              </w:rPr>
            </w:pPr>
          </w:p>
        </w:tc>
        <w:tc>
          <w:tcPr>
            <w:tcW w:w="1985" w:type="dxa"/>
            <w:tcMar>
              <w:top w:w="0" w:type="dxa"/>
              <w:left w:w="108" w:type="dxa"/>
              <w:bottom w:w="0" w:type="dxa"/>
              <w:right w:w="108" w:type="dxa"/>
            </w:tcMar>
          </w:tcPr>
          <w:p w14:paraId="73991FE1" w14:textId="23B9E86E" w:rsidR="00F00F64" w:rsidRPr="00F00F64" w:rsidRDefault="00B41839" w:rsidP="00F00F64">
            <w:pPr>
              <w:jc w:val="center"/>
              <w:rPr>
                <w:rFonts w:asciiTheme="minorHAnsi" w:hAnsiTheme="minorHAnsi" w:cs="Arial"/>
                <w:szCs w:val="22"/>
              </w:rPr>
            </w:pPr>
            <w:r>
              <w:rPr>
                <w:rFonts w:asciiTheme="minorHAnsi" w:eastAsia="Wingdings" w:hAnsiTheme="minorHAnsi" w:cs="Wingdings"/>
                <w:szCs w:val="22"/>
              </w:rPr>
              <w:t>√</w:t>
            </w:r>
          </w:p>
        </w:tc>
      </w:tr>
    </w:tbl>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F00F64" w14:paraId="601071BA" w14:textId="77777777" w:rsidTr="00F00F64">
        <w:tc>
          <w:tcPr>
            <w:tcW w:w="5070" w:type="dxa"/>
            <w:shd w:val="clear" w:color="auto" w:fill="F3F3F3"/>
            <w:tcMar>
              <w:top w:w="0" w:type="dxa"/>
              <w:left w:w="108" w:type="dxa"/>
              <w:bottom w:w="0" w:type="dxa"/>
              <w:right w:w="108" w:type="dxa"/>
            </w:tcMar>
          </w:tcPr>
          <w:p w14:paraId="63ABFCFC" w14:textId="72187373" w:rsidR="00FE6C5C" w:rsidRPr="00F00F64" w:rsidRDefault="00FE6C5C" w:rsidP="00E60A47">
            <w:pPr>
              <w:rPr>
                <w:rFonts w:asciiTheme="minorHAnsi" w:hAnsiTheme="minorHAnsi" w:cs="Arial"/>
                <w:b/>
                <w:szCs w:val="22"/>
              </w:rPr>
            </w:pPr>
            <w:r w:rsidRPr="00F00F64">
              <w:rPr>
                <w:rFonts w:asciiTheme="minorHAnsi" w:hAnsiTheme="minorHAnsi" w:cs="Arial"/>
                <w:b/>
                <w:szCs w:val="22"/>
              </w:rPr>
              <w:t>Criteria:  Knowledge and Experience</w:t>
            </w:r>
          </w:p>
        </w:tc>
        <w:tc>
          <w:tcPr>
            <w:tcW w:w="1984" w:type="dxa"/>
            <w:shd w:val="clear" w:color="auto" w:fill="F3F3F3"/>
            <w:tcMar>
              <w:top w:w="0" w:type="dxa"/>
              <w:left w:w="108" w:type="dxa"/>
              <w:bottom w:w="0" w:type="dxa"/>
              <w:right w:w="108" w:type="dxa"/>
            </w:tcMar>
          </w:tcPr>
          <w:p w14:paraId="581529FC" w14:textId="77777777" w:rsidR="00FE6C5C" w:rsidRPr="00F00F64" w:rsidRDefault="00FE6C5C" w:rsidP="00E60A47">
            <w:pPr>
              <w:jc w:val="center"/>
              <w:rPr>
                <w:rFonts w:asciiTheme="minorHAnsi" w:hAnsiTheme="minorHAnsi" w:cs="Arial"/>
                <w:b/>
                <w:szCs w:val="22"/>
              </w:rPr>
            </w:pPr>
            <w:r w:rsidRPr="00F00F64">
              <w:rPr>
                <w:rFonts w:asciiTheme="minorHAnsi" w:hAnsiTheme="minorHAnsi" w:cs="Arial"/>
                <w:b/>
                <w:szCs w:val="22"/>
              </w:rPr>
              <w:t>Essential</w:t>
            </w:r>
          </w:p>
        </w:tc>
        <w:tc>
          <w:tcPr>
            <w:tcW w:w="1985" w:type="dxa"/>
            <w:shd w:val="clear" w:color="auto" w:fill="F3F3F3"/>
            <w:tcMar>
              <w:top w:w="0" w:type="dxa"/>
              <w:left w:w="108" w:type="dxa"/>
              <w:bottom w:w="0" w:type="dxa"/>
              <w:right w:w="108" w:type="dxa"/>
            </w:tcMar>
          </w:tcPr>
          <w:p w14:paraId="3EF88B9A" w14:textId="77777777" w:rsidR="00FE6C5C" w:rsidRPr="00F00F64" w:rsidRDefault="00FE6C5C" w:rsidP="00E60A47">
            <w:pPr>
              <w:jc w:val="center"/>
              <w:rPr>
                <w:rFonts w:asciiTheme="minorHAnsi" w:hAnsiTheme="minorHAnsi" w:cs="Arial"/>
                <w:b/>
                <w:szCs w:val="22"/>
              </w:rPr>
            </w:pPr>
            <w:r w:rsidRPr="00F00F64">
              <w:rPr>
                <w:rFonts w:asciiTheme="minorHAnsi" w:hAnsiTheme="minorHAnsi" w:cs="Arial"/>
                <w:b/>
                <w:szCs w:val="22"/>
              </w:rPr>
              <w:t>Desirable</w:t>
            </w:r>
          </w:p>
        </w:tc>
      </w:tr>
      <w:tr w:rsidR="00F23028" w:rsidRPr="00F00F64" w14:paraId="6BC72754" w14:textId="77777777" w:rsidTr="00F00F64">
        <w:tc>
          <w:tcPr>
            <w:tcW w:w="5070" w:type="dxa"/>
            <w:tcMar>
              <w:top w:w="0" w:type="dxa"/>
              <w:left w:w="108" w:type="dxa"/>
              <w:bottom w:w="0" w:type="dxa"/>
              <w:right w:w="108" w:type="dxa"/>
            </w:tcMar>
          </w:tcPr>
          <w:p w14:paraId="7F7F06E2" w14:textId="3FE06A9E" w:rsidR="00F23028" w:rsidRPr="00F00F64" w:rsidRDefault="00F23028" w:rsidP="00F00F64">
            <w:pPr>
              <w:rPr>
                <w:rFonts w:asciiTheme="minorHAnsi" w:hAnsiTheme="minorHAnsi" w:cs="Arial"/>
                <w:szCs w:val="22"/>
              </w:rPr>
            </w:pPr>
            <w:r>
              <w:rPr>
                <w:rFonts w:asciiTheme="minorHAnsi" w:hAnsiTheme="minorHAnsi" w:cs="Arial"/>
                <w:szCs w:val="22"/>
              </w:rPr>
              <w:t>Extensive experience of supporting others to plan for, deliver and evidence impact</w:t>
            </w:r>
          </w:p>
        </w:tc>
        <w:tc>
          <w:tcPr>
            <w:tcW w:w="1984" w:type="dxa"/>
            <w:tcMar>
              <w:top w:w="0" w:type="dxa"/>
              <w:left w:w="108" w:type="dxa"/>
              <w:bottom w:w="0" w:type="dxa"/>
              <w:right w:w="108" w:type="dxa"/>
            </w:tcMar>
          </w:tcPr>
          <w:p w14:paraId="47380CC1" w14:textId="32C7E922" w:rsidR="00F23028" w:rsidRPr="00F00F64" w:rsidRDefault="00B41839" w:rsidP="00F00F64">
            <w:pPr>
              <w:jc w:val="center"/>
              <w:rPr>
                <w:rFonts w:asciiTheme="minorHAnsi" w:hAnsiTheme="minorHAnsi" w:cs="Arial"/>
                <w:szCs w:val="22"/>
              </w:rPr>
            </w:pPr>
            <w:r>
              <w:rPr>
                <w:rFonts w:asciiTheme="minorHAnsi" w:eastAsia="Wingdings" w:hAnsiTheme="minorHAnsi" w:cs="Wingdings"/>
                <w:szCs w:val="22"/>
              </w:rPr>
              <w:t>√</w:t>
            </w:r>
          </w:p>
        </w:tc>
        <w:tc>
          <w:tcPr>
            <w:tcW w:w="1985" w:type="dxa"/>
            <w:tcMar>
              <w:top w:w="0" w:type="dxa"/>
              <w:left w:w="108" w:type="dxa"/>
              <w:bottom w:w="0" w:type="dxa"/>
              <w:right w:w="108" w:type="dxa"/>
            </w:tcMar>
          </w:tcPr>
          <w:p w14:paraId="4C4E1D4E" w14:textId="77777777" w:rsidR="00F23028" w:rsidRPr="00F00F64" w:rsidRDefault="00F23028" w:rsidP="00F00F64">
            <w:pPr>
              <w:jc w:val="center"/>
              <w:rPr>
                <w:rFonts w:asciiTheme="minorHAnsi" w:hAnsiTheme="minorHAnsi" w:cs="Arial"/>
                <w:szCs w:val="22"/>
              </w:rPr>
            </w:pPr>
          </w:p>
        </w:tc>
      </w:tr>
      <w:tr w:rsidR="00F23028" w:rsidRPr="00F00F64" w14:paraId="02FE49EE" w14:textId="77777777" w:rsidTr="00F00F64">
        <w:tc>
          <w:tcPr>
            <w:tcW w:w="5070" w:type="dxa"/>
            <w:tcMar>
              <w:top w:w="0" w:type="dxa"/>
              <w:left w:w="108" w:type="dxa"/>
              <w:bottom w:w="0" w:type="dxa"/>
              <w:right w:w="108" w:type="dxa"/>
            </w:tcMar>
          </w:tcPr>
          <w:p w14:paraId="2FEC4E80" w14:textId="2A63B336" w:rsidR="00F23028" w:rsidRPr="00F00F64" w:rsidRDefault="00F23028" w:rsidP="00F00F64">
            <w:pPr>
              <w:rPr>
                <w:rFonts w:asciiTheme="minorHAnsi" w:hAnsiTheme="minorHAnsi" w:cs="Arial"/>
                <w:szCs w:val="22"/>
              </w:rPr>
            </w:pPr>
            <w:r>
              <w:rPr>
                <w:rFonts w:asciiTheme="minorHAnsi" w:hAnsiTheme="minorHAnsi" w:cs="Arial"/>
                <w:szCs w:val="22"/>
              </w:rPr>
              <w:t>Extensive experience of developing and implementing monitoring and evaluation plans to capture progress towards and delivery of impact</w:t>
            </w:r>
          </w:p>
        </w:tc>
        <w:tc>
          <w:tcPr>
            <w:tcW w:w="1984" w:type="dxa"/>
            <w:tcMar>
              <w:top w:w="0" w:type="dxa"/>
              <w:left w:w="108" w:type="dxa"/>
              <w:bottom w:w="0" w:type="dxa"/>
              <w:right w:w="108" w:type="dxa"/>
            </w:tcMar>
          </w:tcPr>
          <w:p w14:paraId="178C538D" w14:textId="63303622" w:rsidR="00F23028" w:rsidRPr="00F00F64" w:rsidRDefault="00B41839" w:rsidP="00F00F64">
            <w:pPr>
              <w:jc w:val="center"/>
              <w:rPr>
                <w:rFonts w:asciiTheme="minorHAnsi" w:hAnsiTheme="minorHAnsi" w:cs="Arial"/>
                <w:szCs w:val="22"/>
              </w:rPr>
            </w:pPr>
            <w:r>
              <w:rPr>
                <w:rFonts w:asciiTheme="minorHAnsi" w:eastAsia="Wingdings" w:hAnsiTheme="minorHAnsi" w:cs="Wingdings"/>
                <w:szCs w:val="22"/>
              </w:rPr>
              <w:t>√</w:t>
            </w:r>
          </w:p>
        </w:tc>
        <w:tc>
          <w:tcPr>
            <w:tcW w:w="1985" w:type="dxa"/>
            <w:tcMar>
              <w:top w:w="0" w:type="dxa"/>
              <w:left w:w="108" w:type="dxa"/>
              <w:bottom w:w="0" w:type="dxa"/>
              <w:right w:w="108" w:type="dxa"/>
            </w:tcMar>
          </w:tcPr>
          <w:p w14:paraId="7D6E13E6" w14:textId="77777777" w:rsidR="00F23028" w:rsidRPr="00F00F64" w:rsidRDefault="00F23028" w:rsidP="00F00F64">
            <w:pPr>
              <w:jc w:val="center"/>
              <w:rPr>
                <w:rFonts w:asciiTheme="minorHAnsi" w:hAnsiTheme="minorHAnsi" w:cs="Arial"/>
                <w:szCs w:val="22"/>
              </w:rPr>
            </w:pPr>
          </w:p>
        </w:tc>
      </w:tr>
      <w:tr w:rsidR="00F23028" w:rsidRPr="00F00F64" w14:paraId="7E6C83AF" w14:textId="77777777" w:rsidTr="00F00F64">
        <w:tc>
          <w:tcPr>
            <w:tcW w:w="5070" w:type="dxa"/>
            <w:tcMar>
              <w:top w:w="0" w:type="dxa"/>
              <w:left w:w="108" w:type="dxa"/>
              <w:bottom w:w="0" w:type="dxa"/>
              <w:right w:w="108" w:type="dxa"/>
            </w:tcMar>
          </w:tcPr>
          <w:p w14:paraId="2CFAD646" w14:textId="3705D93A" w:rsidR="00F23028" w:rsidRPr="00F00F64" w:rsidRDefault="00F23028" w:rsidP="00F00F64">
            <w:pPr>
              <w:rPr>
                <w:rFonts w:asciiTheme="minorHAnsi" w:hAnsiTheme="minorHAnsi" w:cs="Arial"/>
                <w:szCs w:val="22"/>
              </w:rPr>
            </w:pPr>
            <w:r>
              <w:rPr>
                <w:rFonts w:asciiTheme="minorHAnsi" w:hAnsiTheme="minorHAnsi" w:cs="Arial"/>
                <w:szCs w:val="22"/>
              </w:rPr>
              <w:t>Broad knowledge of associated methodologies and approaches in impact planning and evaluation, including Theory of Change</w:t>
            </w:r>
          </w:p>
        </w:tc>
        <w:tc>
          <w:tcPr>
            <w:tcW w:w="1984" w:type="dxa"/>
            <w:tcMar>
              <w:top w:w="0" w:type="dxa"/>
              <w:left w:w="108" w:type="dxa"/>
              <w:bottom w:w="0" w:type="dxa"/>
              <w:right w:w="108" w:type="dxa"/>
            </w:tcMar>
          </w:tcPr>
          <w:p w14:paraId="2DFB0F5A" w14:textId="5E9C29B1" w:rsidR="00F23028" w:rsidRPr="00F00F64" w:rsidRDefault="00B41839" w:rsidP="00F00F64">
            <w:pPr>
              <w:jc w:val="center"/>
              <w:rPr>
                <w:rFonts w:asciiTheme="minorHAnsi" w:hAnsiTheme="minorHAnsi" w:cs="Arial"/>
                <w:szCs w:val="22"/>
              </w:rPr>
            </w:pPr>
            <w:r>
              <w:rPr>
                <w:rFonts w:asciiTheme="minorHAnsi" w:eastAsia="Wingdings" w:hAnsiTheme="minorHAnsi" w:cs="Wingdings"/>
                <w:szCs w:val="22"/>
              </w:rPr>
              <w:t>√</w:t>
            </w:r>
          </w:p>
        </w:tc>
        <w:tc>
          <w:tcPr>
            <w:tcW w:w="1985" w:type="dxa"/>
            <w:tcMar>
              <w:top w:w="0" w:type="dxa"/>
              <w:left w:w="108" w:type="dxa"/>
              <w:bottom w:w="0" w:type="dxa"/>
              <w:right w:w="108" w:type="dxa"/>
            </w:tcMar>
          </w:tcPr>
          <w:p w14:paraId="1388B3F5" w14:textId="77777777" w:rsidR="00F23028" w:rsidRPr="00F00F64" w:rsidRDefault="00F23028" w:rsidP="00F00F64">
            <w:pPr>
              <w:jc w:val="center"/>
              <w:rPr>
                <w:rFonts w:asciiTheme="minorHAnsi" w:hAnsiTheme="minorHAnsi" w:cs="Arial"/>
                <w:szCs w:val="22"/>
              </w:rPr>
            </w:pPr>
          </w:p>
        </w:tc>
      </w:tr>
      <w:tr w:rsidR="009A036B" w:rsidRPr="00F00F64" w14:paraId="255DDD38" w14:textId="77777777" w:rsidTr="00F00F64">
        <w:tc>
          <w:tcPr>
            <w:tcW w:w="5070" w:type="dxa"/>
            <w:tcMar>
              <w:top w:w="0" w:type="dxa"/>
              <w:left w:w="108" w:type="dxa"/>
              <w:bottom w:w="0" w:type="dxa"/>
              <w:right w:w="108" w:type="dxa"/>
            </w:tcMar>
          </w:tcPr>
          <w:p w14:paraId="6C24DECE" w14:textId="3BCA33E3" w:rsidR="009A036B" w:rsidRPr="00F00F64" w:rsidRDefault="009A036B" w:rsidP="00F00F64">
            <w:pPr>
              <w:rPr>
                <w:rFonts w:asciiTheme="minorHAnsi" w:hAnsiTheme="minorHAnsi" w:cs="Arial"/>
                <w:szCs w:val="22"/>
              </w:rPr>
            </w:pPr>
            <w:r>
              <w:rPr>
                <w:rFonts w:asciiTheme="minorHAnsi" w:hAnsiTheme="minorHAnsi" w:cs="Arial"/>
                <w:szCs w:val="22"/>
              </w:rPr>
              <w:t>Experience of planning and delivering training and development opportunities.  Experience of planning, delivering and facilitating workshops.</w:t>
            </w:r>
          </w:p>
        </w:tc>
        <w:tc>
          <w:tcPr>
            <w:tcW w:w="1984" w:type="dxa"/>
            <w:tcMar>
              <w:top w:w="0" w:type="dxa"/>
              <w:left w:w="108" w:type="dxa"/>
              <w:bottom w:w="0" w:type="dxa"/>
              <w:right w:w="108" w:type="dxa"/>
            </w:tcMar>
          </w:tcPr>
          <w:p w14:paraId="5D847E71" w14:textId="7F948D4B" w:rsidR="009A036B" w:rsidRPr="00F00F64" w:rsidRDefault="00B41839" w:rsidP="00F00F64">
            <w:pPr>
              <w:jc w:val="center"/>
              <w:rPr>
                <w:rFonts w:asciiTheme="minorHAnsi" w:hAnsiTheme="minorHAnsi" w:cs="Arial"/>
                <w:szCs w:val="22"/>
              </w:rPr>
            </w:pPr>
            <w:r>
              <w:rPr>
                <w:rFonts w:asciiTheme="minorHAnsi" w:eastAsia="Wingdings" w:hAnsiTheme="minorHAnsi" w:cs="Wingdings"/>
                <w:szCs w:val="22"/>
              </w:rPr>
              <w:t>√</w:t>
            </w:r>
          </w:p>
        </w:tc>
        <w:tc>
          <w:tcPr>
            <w:tcW w:w="1985" w:type="dxa"/>
            <w:tcMar>
              <w:top w:w="0" w:type="dxa"/>
              <w:left w:w="108" w:type="dxa"/>
              <w:bottom w:w="0" w:type="dxa"/>
              <w:right w:w="108" w:type="dxa"/>
            </w:tcMar>
          </w:tcPr>
          <w:p w14:paraId="3EF3ADC3" w14:textId="77777777" w:rsidR="009A036B" w:rsidRPr="00F00F64" w:rsidRDefault="009A036B" w:rsidP="00F00F64">
            <w:pPr>
              <w:jc w:val="center"/>
              <w:rPr>
                <w:rFonts w:asciiTheme="minorHAnsi" w:hAnsiTheme="minorHAnsi" w:cs="Arial"/>
                <w:szCs w:val="22"/>
              </w:rPr>
            </w:pPr>
          </w:p>
        </w:tc>
      </w:tr>
      <w:tr w:rsidR="00F00F64" w:rsidRPr="00F00F64" w14:paraId="349C6405" w14:textId="77777777" w:rsidTr="00F00F64">
        <w:tc>
          <w:tcPr>
            <w:tcW w:w="5070" w:type="dxa"/>
            <w:tcMar>
              <w:top w:w="0" w:type="dxa"/>
              <w:left w:w="108" w:type="dxa"/>
              <w:bottom w:w="0" w:type="dxa"/>
              <w:right w:w="108" w:type="dxa"/>
            </w:tcMar>
          </w:tcPr>
          <w:p w14:paraId="71E7E427" w14:textId="2CFFA6DC" w:rsidR="00F00F64" w:rsidRPr="00F00F64" w:rsidRDefault="00F00F64" w:rsidP="00F00F64">
            <w:pPr>
              <w:rPr>
                <w:rFonts w:asciiTheme="minorHAnsi" w:hAnsiTheme="minorHAnsi" w:cs="Arial"/>
                <w:szCs w:val="22"/>
              </w:rPr>
            </w:pPr>
            <w:r w:rsidRPr="00F00F64">
              <w:rPr>
                <w:rFonts w:asciiTheme="minorHAnsi" w:hAnsiTheme="minorHAnsi" w:cs="Arial"/>
                <w:szCs w:val="22"/>
              </w:rPr>
              <w:t xml:space="preserve">Proven ability to articulate the key issues and solutions to planning for impact within a </w:t>
            </w:r>
            <w:proofErr w:type="gramStart"/>
            <w:r w:rsidRPr="00F00F64">
              <w:rPr>
                <w:rFonts w:asciiTheme="minorHAnsi" w:hAnsiTheme="minorHAnsi" w:cs="Arial"/>
                <w:szCs w:val="22"/>
              </w:rPr>
              <w:t>University</w:t>
            </w:r>
            <w:proofErr w:type="gramEnd"/>
            <w:r w:rsidR="009A036B">
              <w:rPr>
                <w:rFonts w:asciiTheme="minorHAnsi" w:hAnsiTheme="minorHAnsi" w:cs="Arial"/>
                <w:szCs w:val="22"/>
              </w:rPr>
              <w:t xml:space="preserve"> (or equivalent organisation)</w:t>
            </w:r>
            <w:r w:rsidRPr="00F00F64">
              <w:rPr>
                <w:rFonts w:asciiTheme="minorHAnsi" w:hAnsiTheme="minorHAnsi" w:cs="Arial"/>
                <w:szCs w:val="22"/>
              </w:rPr>
              <w:t>, inc. having presented at conferences &amp; events</w:t>
            </w:r>
          </w:p>
        </w:tc>
        <w:tc>
          <w:tcPr>
            <w:tcW w:w="1984" w:type="dxa"/>
            <w:tcMar>
              <w:top w:w="0" w:type="dxa"/>
              <w:left w:w="108" w:type="dxa"/>
              <w:bottom w:w="0" w:type="dxa"/>
              <w:right w:w="108" w:type="dxa"/>
            </w:tcMar>
          </w:tcPr>
          <w:p w14:paraId="6828A879"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7AD410FB" w14:textId="77777777" w:rsidR="00F00F64" w:rsidRPr="00F00F64" w:rsidRDefault="00F00F64" w:rsidP="00F00F64">
            <w:pPr>
              <w:jc w:val="center"/>
              <w:rPr>
                <w:rFonts w:asciiTheme="minorHAnsi" w:hAnsiTheme="minorHAnsi" w:cs="Arial"/>
                <w:szCs w:val="22"/>
              </w:rPr>
            </w:pPr>
          </w:p>
        </w:tc>
      </w:tr>
      <w:tr w:rsidR="00F00F64" w:rsidRPr="00F00F64" w14:paraId="7401A88B" w14:textId="77777777" w:rsidTr="00F00F64">
        <w:tc>
          <w:tcPr>
            <w:tcW w:w="5070" w:type="dxa"/>
            <w:tcMar>
              <w:top w:w="0" w:type="dxa"/>
              <w:left w:w="108" w:type="dxa"/>
              <w:bottom w:w="0" w:type="dxa"/>
              <w:right w:w="108" w:type="dxa"/>
            </w:tcMar>
          </w:tcPr>
          <w:p w14:paraId="6EB5F0F3" w14:textId="166230B4" w:rsidR="00F00F64" w:rsidRPr="00F00F64" w:rsidRDefault="00F00F64" w:rsidP="00F00F64">
            <w:pPr>
              <w:rPr>
                <w:rFonts w:asciiTheme="minorHAnsi" w:hAnsiTheme="minorHAnsi" w:cs="Arial"/>
                <w:b/>
                <w:bCs/>
                <w:szCs w:val="22"/>
              </w:rPr>
            </w:pPr>
            <w:r w:rsidRPr="00F00F64">
              <w:rPr>
                <w:rFonts w:asciiTheme="minorHAnsi" w:hAnsiTheme="minorHAnsi" w:cs="Arial"/>
                <w:szCs w:val="22"/>
              </w:rPr>
              <w:t xml:space="preserve">Extensive experience of taking the lead on </w:t>
            </w:r>
            <w:r w:rsidR="008560C2">
              <w:rPr>
                <w:rFonts w:asciiTheme="minorHAnsi" w:hAnsiTheme="minorHAnsi" w:cs="Arial"/>
                <w:szCs w:val="22"/>
              </w:rPr>
              <w:t xml:space="preserve">activities across a </w:t>
            </w:r>
            <w:proofErr w:type="gramStart"/>
            <w:r w:rsidR="008560C2">
              <w:rPr>
                <w:rFonts w:asciiTheme="minorHAnsi" w:hAnsiTheme="minorHAnsi" w:cs="Arial"/>
                <w:szCs w:val="22"/>
              </w:rPr>
              <w:t>Faculty</w:t>
            </w:r>
            <w:proofErr w:type="gramEnd"/>
            <w:r w:rsidR="008560C2">
              <w:rPr>
                <w:rFonts w:asciiTheme="minorHAnsi" w:hAnsiTheme="minorHAnsi" w:cs="Arial"/>
                <w:szCs w:val="22"/>
              </w:rPr>
              <w:t xml:space="preserve"> or U</w:t>
            </w:r>
            <w:r w:rsidRPr="00F00F64">
              <w:rPr>
                <w:rFonts w:asciiTheme="minorHAnsi" w:hAnsiTheme="minorHAnsi" w:cs="Arial"/>
                <w:szCs w:val="22"/>
              </w:rPr>
              <w:t>niversity</w:t>
            </w:r>
            <w:r w:rsidR="009A036B">
              <w:rPr>
                <w:rFonts w:asciiTheme="minorHAnsi" w:hAnsiTheme="minorHAnsi" w:cs="Arial"/>
                <w:szCs w:val="22"/>
              </w:rPr>
              <w:t xml:space="preserve"> (or equivalent)</w:t>
            </w:r>
            <w:r w:rsidRPr="00F00F64">
              <w:rPr>
                <w:rFonts w:asciiTheme="minorHAnsi" w:hAnsiTheme="minorHAnsi" w:cs="Arial"/>
                <w:szCs w:val="22"/>
              </w:rPr>
              <w:t xml:space="preserve"> specifically, helping </w:t>
            </w:r>
            <w:r w:rsidR="009A036B">
              <w:rPr>
                <w:rFonts w:asciiTheme="minorHAnsi" w:hAnsiTheme="minorHAnsi" w:cs="Arial"/>
                <w:szCs w:val="22"/>
              </w:rPr>
              <w:t>others to plan for impact</w:t>
            </w:r>
          </w:p>
        </w:tc>
        <w:tc>
          <w:tcPr>
            <w:tcW w:w="1984" w:type="dxa"/>
            <w:tcMar>
              <w:top w:w="0" w:type="dxa"/>
              <w:left w:w="108" w:type="dxa"/>
              <w:bottom w:w="0" w:type="dxa"/>
              <w:right w:w="108" w:type="dxa"/>
            </w:tcMar>
          </w:tcPr>
          <w:p w14:paraId="54E99203"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1F93611F" w14:textId="77777777" w:rsidR="00F00F64" w:rsidRPr="00F00F64" w:rsidRDefault="00F00F64" w:rsidP="00F00F64">
            <w:pPr>
              <w:jc w:val="center"/>
              <w:rPr>
                <w:rFonts w:asciiTheme="minorHAnsi" w:hAnsiTheme="minorHAnsi" w:cs="Arial"/>
                <w:szCs w:val="22"/>
              </w:rPr>
            </w:pPr>
          </w:p>
        </w:tc>
      </w:tr>
      <w:tr w:rsidR="00F00F64" w:rsidRPr="00F00F64" w14:paraId="51A6BA9A" w14:textId="77777777" w:rsidTr="00F00F64">
        <w:tc>
          <w:tcPr>
            <w:tcW w:w="5070" w:type="dxa"/>
            <w:tcMar>
              <w:top w:w="0" w:type="dxa"/>
              <w:left w:w="108" w:type="dxa"/>
              <w:bottom w:w="0" w:type="dxa"/>
              <w:right w:w="108" w:type="dxa"/>
            </w:tcMar>
          </w:tcPr>
          <w:p w14:paraId="1E16B497" w14:textId="77777777" w:rsidR="00F00F64" w:rsidRPr="00F00F64" w:rsidRDefault="00F00F64" w:rsidP="00F00F64">
            <w:pPr>
              <w:rPr>
                <w:rFonts w:asciiTheme="minorHAnsi" w:hAnsiTheme="minorHAnsi" w:cs="Arial"/>
                <w:szCs w:val="22"/>
              </w:rPr>
            </w:pPr>
            <w:r w:rsidRPr="00F00F64">
              <w:rPr>
                <w:rFonts w:asciiTheme="minorHAnsi" w:hAnsiTheme="minorHAnsi" w:cs="Arial"/>
                <w:szCs w:val="22"/>
              </w:rPr>
              <w:t>Experience of articulating impact in the context of the Research Excellence Framework (REF)</w:t>
            </w:r>
          </w:p>
        </w:tc>
        <w:tc>
          <w:tcPr>
            <w:tcW w:w="1984" w:type="dxa"/>
            <w:tcMar>
              <w:top w:w="0" w:type="dxa"/>
              <w:left w:w="108" w:type="dxa"/>
              <w:bottom w:w="0" w:type="dxa"/>
              <w:right w:w="108" w:type="dxa"/>
            </w:tcMar>
          </w:tcPr>
          <w:p w14:paraId="681AC60A" w14:textId="4FF32ED9" w:rsidR="00F00F64" w:rsidRPr="00F00F64" w:rsidRDefault="00F00F64" w:rsidP="00F00F64">
            <w:pPr>
              <w:jc w:val="center"/>
              <w:rPr>
                <w:rFonts w:asciiTheme="minorHAnsi" w:hAnsiTheme="minorHAnsi" w:cs="Arial"/>
                <w:szCs w:val="22"/>
              </w:rPr>
            </w:pPr>
          </w:p>
        </w:tc>
        <w:tc>
          <w:tcPr>
            <w:tcW w:w="1985" w:type="dxa"/>
            <w:tcMar>
              <w:top w:w="0" w:type="dxa"/>
              <w:left w:w="108" w:type="dxa"/>
              <w:bottom w:w="0" w:type="dxa"/>
              <w:right w:w="108" w:type="dxa"/>
            </w:tcMar>
          </w:tcPr>
          <w:p w14:paraId="662C6EE2" w14:textId="355C0A65" w:rsidR="00F00F64" w:rsidRPr="00F00F64" w:rsidRDefault="009A036B" w:rsidP="00F00F64">
            <w:pPr>
              <w:jc w:val="center"/>
              <w:rPr>
                <w:rFonts w:asciiTheme="minorHAnsi" w:hAnsiTheme="minorHAnsi" w:cs="Arial"/>
                <w:szCs w:val="22"/>
              </w:rPr>
            </w:pPr>
            <w:r w:rsidRPr="00F00F64">
              <w:rPr>
                <w:rFonts w:asciiTheme="minorHAnsi" w:hAnsiTheme="minorHAnsi" w:cs="Arial"/>
                <w:szCs w:val="22"/>
              </w:rPr>
              <w:t>√</w:t>
            </w:r>
          </w:p>
        </w:tc>
      </w:tr>
      <w:tr w:rsidR="00F00F64" w:rsidRPr="00F00F64" w14:paraId="083274D1" w14:textId="77777777" w:rsidTr="00F00F64">
        <w:tc>
          <w:tcPr>
            <w:tcW w:w="5070" w:type="dxa"/>
            <w:tcMar>
              <w:top w:w="0" w:type="dxa"/>
              <w:left w:w="108" w:type="dxa"/>
              <w:bottom w:w="0" w:type="dxa"/>
              <w:right w:w="108" w:type="dxa"/>
            </w:tcMar>
          </w:tcPr>
          <w:p w14:paraId="0451925F" w14:textId="77777777" w:rsidR="00F00F64" w:rsidRPr="00F00F64" w:rsidRDefault="00F00F64" w:rsidP="00F00F64">
            <w:pPr>
              <w:rPr>
                <w:rFonts w:asciiTheme="minorHAnsi" w:hAnsiTheme="minorHAnsi" w:cs="Arial"/>
                <w:b/>
                <w:bCs/>
                <w:szCs w:val="22"/>
              </w:rPr>
            </w:pPr>
            <w:r w:rsidRPr="00F00F64">
              <w:rPr>
                <w:rFonts w:asciiTheme="minorHAnsi" w:hAnsiTheme="minorHAnsi" w:cs="Arial"/>
                <w:szCs w:val="22"/>
              </w:rPr>
              <w:t>Broad experience of research management and exploitation of research outcomes</w:t>
            </w:r>
          </w:p>
        </w:tc>
        <w:tc>
          <w:tcPr>
            <w:tcW w:w="1984" w:type="dxa"/>
            <w:tcMar>
              <w:top w:w="0" w:type="dxa"/>
              <w:left w:w="108" w:type="dxa"/>
              <w:bottom w:w="0" w:type="dxa"/>
              <w:right w:w="108" w:type="dxa"/>
            </w:tcMar>
          </w:tcPr>
          <w:p w14:paraId="4868F39E"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7D56DB92" w14:textId="77777777" w:rsidR="00F00F64" w:rsidRPr="00F00F64" w:rsidRDefault="00F00F64" w:rsidP="00F00F64">
            <w:pPr>
              <w:jc w:val="center"/>
              <w:rPr>
                <w:rFonts w:asciiTheme="minorHAnsi" w:hAnsiTheme="minorHAnsi" w:cs="Arial"/>
                <w:szCs w:val="22"/>
              </w:rPr>
            </w:pPr>
          </w:p>
        </w:tc>
      </w:tr>
      <w:tr w:rsidR="00F00F64" w:rsidRPr="00F00F64" w14:paraId="27BE34D3" w14:textId="77777777" w:rsidTr="00F00F64">
        <w:tc>
          <w:tcPr>
            <w:tcW w:w="5070" w:type="dxa"/>
            <w:tcMar>
              <w:top w:w="0" w:type="dxa"/>
              <w:left w:w="108" w:type="dxa"/>
              <w:bottom w:w="0" w:type="dxa"/>
              <w:right w:w="108" w:type="dxa"/>
            </w:tcMar>
          </w:tcPr>
          <w:p w14:paraId="12B8244F" w14:textId="77777777" w:rsidR="00F00F64" w:rsidRPr="00F00F64" w:rsidRDefault="00F00F64" w:rsidP="00F00F64">
            <w:pPr>
              <w:rPr>
                <w:rFonts w:asciiTheme="minorHAnsi" w:hAnsiTheme="minorHAnsi" w:cs="Arial"/>
                <w:b/>
                <w:bCs/>
                <w:szCs w:val="22"/>
              </w:rPr>
            </w:pPr>
            <w:r w:rsidRPr="00F00F64">
              <w:rPr>
                <w:rFonts w:asciiTheme="minorHAnsi" w:hAnsiTheme="minorHAnsi" w:cs="Arial"/>
                <w:szCs w:val="22"/>
              </w:rPr>
              <w:t>Detailed knowledge of the Higher Education sector, in particular relating to the impact agenda</w:t>
            </w:r>
          </w:p>
        </w:tc>
        <w:tc>
          <w:tcPr>
            <w:tcW w:w="1984" w:type="dxa"/>
            <w:tcMar>
              <w:top w:w="0" w:type="dxa"/>
              <w:left w:w="108" w:type="dxa"/>
              <w:bottom w:w="0" w:type="dxa"/>
              <w:right w:w="108" w:type="dxa"/>
            </w:tcMar>
          </w:tcPr>
          <w:p w14:paraId="3D55AEE2" w14:textId="3F592348" w:rsidR="00F00F64" w:rsidRPr="00F00F64" w:rsidRDefault="00F00F64" w:rsidP="00F00F64">
            <w:pPr>
              <w:jc w:val="center"/>
              <w:rPr>
                <w:rFonts w:asciiTheme="minorHAnsi" w:hAnsiTheme="minorHAnsi" w:cs="Arial"/>
                <w:szCs w:val="22"/>
              </w:rPr>
            </w:pPr>
          </w:p>
        </w:tc>
        <w:tc>
          <w:tcPr>
            <w:tcW w:w="1985" w:type="dxa"/>
            <w:tcMar>
              <w:top w:w="0" w:type="dxa"/>
              <w:left w:w="108" w:type="dxa"/>
              <w:bottom w:w="0" w:type="dxa"/>
              <w:right w:w="108" w:type="dxa"/>
            </w:tcMar>
          </w:tcPr>
          <w:p w14:paraId="1B22F92F" w14:textId="19AE5B42" w:rsidR="00F00F64" w:rsidRPr="00F00F64" w:rsidRDefault="009A036B" w:rsidP="00F00F64">
            <w:pPr>
              <w:jc w:val="center"/>
              <w:rPr>
                <w:rFonts w:asciiTheme="minorHAnsi" w:hAnsiTheme="minorHAnsi" w:cs="Arial"/>
                <w:szCs w:val="22"/>
              </w:rPr>
            </w:pPr>
            <w:r w:rsidRPr="00F00F64">
              <w:rPr>
                <w:rFonts w:asciiTheme="minorHAnsi" w:hAnsiTheme="minorHAnsi" w:cs="Arial"/>
                <w:szCs w:val="22"/>
              </w:rPr>
              <w:t>√</w:t>
            </w:r>
          </w:p>
        </w:tc>
      </w:tr>
      <w:tr w:rsidR="00F00F64" w:rsidRPr="00F00F64" w14:paraId="7A286D15" w14:textId="77777777" w:rsidTr="00F00F64">
        <w:tc>
          <w:tcPr>
            <w:tcW w:w="5070" w:type="dxa"/>
            <w:tcMar>
              <w:top w:w="0" w:type="dxa"/>
              <w:left w:w="108" w:type="dxa"/>
              <w:bottom w:w="0" w:type="dxa"/>
              <w:right w:w="108" w:type="dxa"/>
            </w:tcMar>
          </w:tcPr>
          <w:p w14:paraId="46FD57B2" w14:textId="1EFF6C9A" w:rsidR="00F00F64" w:rsidRPr="00F00F64" w:rsidRDefault="009A036B" w:rsidP="00F00F64">
            <w:pPr>
              <w:rPr>
                <w:rFonts w:asciiTheme="minorHAnsi" w:hAnsiTheme="minorHAnsi" w:cs="Arial"/>
                <w:szCs w:val="22"/>
              </w:rPr>
            </w:pPr>
            <w:r>
              <w:rPr>
                <w:rFonts w:asciiTheme="minorHAnsi" w:hAnsiTheme="minorHAnsi" w:cs="Arial"/>
                <w:szCs w:val="22"/>
              </w:rPr>
              <w:t>Experience of developing e</w:t>
            </w:r>
            <w:r w:rsidR="00F00F64" w:rsidRPr="00F00F64">
              <w:rPr>
                <w:rFonts w:asciiTheme="minorHAnsi" w:hAnsiTheme="minorHAnsi" w:cs="Arial"/>
                <w:szCs w:val="22"/>
              </w:rPr>
              <w:t>xtensive</w:t>
            </w:r>
            <w:r>
              <w:rPr>
                <w:rFonts w:asciiTheme="minorHAnsi" w:hAnsiTheme="minorHAnsi" w:cs="Arial"/>
                <w:szCs w:val="22"/>
              </w:rPr>
              <w:t xml:space="preserve"> and effective</w:t>
            </w:r>
            <w:r w:rsidR="00F00F64" w:rsidRPr="00F00F64">
              <w:rPr>
                <w:rFonts w:asciiTheme="minorHAnsi" w:hAnsiTheme="minorHAnsi" w:cs="Arial"/>
                <w:szCs w:val="22"/>
              </w:rPr>
              <w:t xml:space="preserve"> close working relationships</w:t>
            </w:r>
            <w:r>
              <w:rPr>
                <w:rFonts w:asciiTheme="minorHAnsi" w:hAnsiTheme="minorHAnsi" w:cs="Arial"/>
                <w:szCs w:val="22"/>
              </w:rPr>
              <w:t xml:space="preserve"> and networks</w:t>
            </w:r>
            <w:r w:rsidR="00F00F64" w:rsidRPr="00F00F64">
              <w:rPr>
                <w:rFonts w:asciiTheme="minorHAnsi" w:hAnsiTheme="minorHAnsi" w:cs="Arial"/>
                <w:szCs w:val="22"/>
              </w:rPr>
              <w:t xml:space="preserve"> with </w:t>
            </w:r>
            <w:r>
              <w:rPr>
                <w:rFonts w:asciiTheme="minorHAnsi" w:hAnsiTheme="minorHAnsi" w:cs="Arial"/>
                <w:szCs w:val="22"/>
              </w:rPr>
              <w:t>a broad range of stakeholders</w:t>
            </w:r>
          </w:p>
        </w:tc>
        <w:tc>
          <w:tcPr>
            <w:tcW w:w="1984" w:type="dxa"/>
            <w:tcMar>
              <w:top w:w="0" w:type="dxa"/>
              <w:left w:w="108" w:type="dxa"/>
              <w:bottom w:w="0" w:type="dxa"/>
              <w:right w:w="108" w:type="dxa"/>
            </w:tcMar>
          </w:tcPr>
          <w:p w14:paraId="001A27BA"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0672B8CE" w14:textId="77777777" w:rsidR="00F00F64" w:rsidRPr="00F00F64" w:rsidRDefault="00F00F64" w:rsidP="00F00F64">
            <w:pPr>
              <w:jc w:val="center"/>
              <w:rPr>
                <w:rFonts w:asciiTheme="minorHAnsi" w:hAnsiTheme="minorHAnsi" w:cs="Arial"/>
                <w:szCs w:val="22"/>
              </w:rPr>
            </w:pPr>
          </w:p>
        </w:tc>
      </w:tr>
      <w:tr w:rsidR="00F00F64" w:rsidRPr="00F00F64" w14:paraId="7637F0C0" w14:textId="77777777" w:rsidTr="00F00F64">
        <w:tc>
          <w:tcPr>
            <w:tcW w:w="5070" w:type="dxa"/>
            <w:tcMar>
              <w:top w:w="0" w:type="dxa"/>
              <w:left w:w="108" w:type="dxa"/>
              <w:bottom w:w="0" w:type="dxa"/>
              <w:right w:w="108" w:type="dxa"/>
            </w:tcMar>
          </w:tcPr>
          <w:p w14:paraId="7BEDBA51" w14:textId="77777777" w:rsidR="00F00F64" w:rsidRPr="00F00F64" w:rsidRDefault="00F00F64" w:rsidP="00F00F64">
            <w:pPr>
              <w:rPr>
                <w:rFonts w:asciiTheme="minorHAnsi" w:hAnsiTheme="minorHAnsi" w:cs="Arial"/>
                <w:szCs w:val="22"/>
              </w:rPr>
            </w:pPr>
            <w:r w:rsidRPr="00F00F64">
              <w:rPr>
                <w:rFonts w:asciiTheme="minorHAnsi" w:hAnsiTheme="minorHAnsi" w:cs="Arial"/>
                <w:szCs w:val="22"/>
              </w:rPr>
              <w:t xml:space="preserve">Business development experience </w:t>
            </w:r>
          </w:p>
        </w:tc>
        <w:tc>
          <w:tcPr>
            <w:tcW w:w="1984" w:type="dxa"/>
            <w:tcMar>
              <w:top w:w="0" w:type="dxa"/>
              <w:left w:w="108" w:type="dxa"/>
              <w:bottom w:w="0" w:type="dxa"/>
              <w:right w:w="108" w:type="dxa"/>
            </w:tcMar>
          </w:tcPr>
          <w:p w14:paraId="6A11C0DD" w14:textId="77777777" w:rsidR="00F00F64" w:rsidRPr="00F00F64" w:rsidRDefault="00F00F64" w:rsidP="00F00F64">
            <w:pPr>
              <w:jc w:val="center"/>
              <w:rPr>
                <w:rFonts w:asciiTheme="minorHAnsi" w:hAnsiTheme="minorHAnsi" w:cs="Arial"/>
                <w:szCs w:val="22"/>
              </w:rPr>
            </w:pPr>
          </w:p>
        </w:tc>
        <w:tc>
          <w:tcPr>
            <w:tcW w:w="1985" w:type="dxa"/>
            <w:tcMar>
              <w:top w:w="0" w:type="dxa"/>
              <w:left w:w="108" w:type="dxa"/>
              <w:bottom w:w="0" w:type="dxa"/>
              <w:right w:w="108" w:type="dxa"/>
            </w:tcMar>
          </w:tcPr>
          <w:p w14:paraId="4620DFD6"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r>
      <w:tr w:rsidR="00846BAF" w:rsidRPr="00F00F64" w14:paraId="28941E05" w14:textId="77777777" w:rsidTr="00F00F64">
        <w:tc>
          <w:tcPr>
            <w:tcW w:w="5070" w:type="dxa"/>
            <w:tcMar>
              <w:top w:w="0" w:type="dxa"/>
              <w:left w:w="108" w:type="dxa"/>
              <w:bottom w:w="0" w:type="dxa"/>
              <w:right w:w="108" w:type="dxa"/>
            </w:tcMar>
          </w:tcPr>
          <w:p w14:paraId="088BE885" w14:textId="5B0A360C" w:rsidR="00846BAF" w:rsidRPr="00F00F64" w:rsidRDefault="00846BAF" w:rsidP="00F00F64">
            <w:pPr>
              <w:rPr>
                <w:rFonts w:asciiTheme="minorHAnsi" w:hAnsiTheme="minorHAnsi" w:cs="Arial"/>
                <w:szCs w:val="22"/>
              </w:rPr>
            </w:pPr>
            <w:r>
              <w:rPr>
                <w:rFonts w:asciiTheme="minorHAnsi" w:hAnsiTheme="minorHAnsi" w:cs="Arial"/>
                <w:szCs w:val="22"/>
              </w:rPr>
              <w:t>Experience of interpreting and applying REF criteria</w:t>
            </w:r>
          </w:p>
        </w:tc>
        <w:tc>
          <w:tcPr>
            <w:tcW w:w="1984" w:type="dxa"/>
            <w:tcMar>
              <w:top w:w="0" w:type="dxa"/>
              <w:left w:w="108" w:type="dxa"/>
              <w:bottom w:w="0" w:type="dxa"/>
              <w:right w:w="108" w:type="dxa"/>
            </w:tcMar>
          </w:tcPr>
          <w:p w14:paraId="7A63FD32" w14:textId="77777777" w:rsidR="00846BAF" w:rsidRPr="00F00F64" w:rsidRDefault="00846BAF" w:rsidP="00F00F64">
            <w:pPr>
              <w:jc w:val="center"/>
              <w:rPr>
                <w:rFonts w:asciiTheme="minorHAnsi" w:hAnsiTheme="minorHAnsi" w:cs="Arial"/>
                <w:szCs w:val="22"/>
              </w:rPr>
            </w:pPr>
          </w:p>
        </w:tc>
        <w:tc>
          <w:tcPr>
            <w:tcW w:w="1985" w:type="dxa"/>
            <w:tcMar>
              <w:top w:w="0" w:type="dxa"/>
              <w:left w:w="108" w:type="dxa"/>
              <w:bottom w:w="0" w:type="dxa"/>
              <w:right w:w="108" w:type="dxa"/>
            </w:tcMar>
          </w:tcPr>
          <w:p w14:paraId="68F560EC" w14:textId="6D2090D9" w:rsidR="00846BAF" w:rsidRPr="00F00F64" w:rsidRDefault="00846BAF" w:rsidP="00F00F64">
            <w:pPr>
              <w:jc w:val="center"/>
              <w:rPr>
                <w:rFonts w:asciiTheme="minorHAnsi" w:hAnsiTheme="minorHAnsi" w:cs="Arial"/>
                <w:szCs w:val="22"/>
              </w:rPr>
            </w:pPr>
            <w:r w:rsidRPr="00F00F64">
              <w:rPr>
                <w:rFonts w:asciiTheme="minorHAnsi" w:hAnsiTheme="minorHAnsi" w:cs="Arial"/>
                <w:szCs w:val="22"/>
              </w:rPr>
              <w:t>√</w:t>
            </w:r>
          </w:p>
        </w:tc>
      </w:tr>
      <w:tr w:rsidR="00FE6C5C" w:rsidRPr="00F00F64" w14:paraId="689AD8EF" w14:textId="77777777" w:rsidTr="00F00F64">
        <w:tc>
          <w:tcPr>
            <w:tcW w:w="5070" w:type="dxa"/>
            <w:shd w:val="clear" w:color="auto" w:fill="F2F2F2"/>
            <w:tcMar>
              <w:top w:w="0" w:type="dxa"/>
              <w:left w:w="108" w:type="dxa"/>
              <w:bottom w:w="0" w:type="dxa"/>
              <w:right w:w="108" w:type="dxa"/>
            </w:tcMar>
          </w:tcPr>
          <w:p w14:paraId="5B1BF80D"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Criteria: Skills and Aptitudes</w:t>
            </w:r>
          </w:p>
        </w:tc>
        <w:tc>
          <w:tcPr>
            <w:tcW w:w="1984" w:type="dxa"/>
            <w:shd w:val="clear" w:color="auto" w:fill="F2F2F2"/>
            <w:tcMar>
              <w:top w:w="0" w:type="dxa"/>
              <w:left w:w="108" w:type="dxa"/>
              <w:bottom w:w="0" w:type="dxa"/>
              <w:right w:w="108" w:type="dxa"/>
            </w:tcMar>
          </w:tcPr>
          <w:p w14:paraId="5B07DFC4" w14:textId="77777777" w:rsidR="00FE6C5C" w:rsidRPr="00F00F64" w:rsidRDefault="00FE6C5C" w:rsidP="00E60A47">
            <w:pPr>
              <w:jc w:val="center"/>
              <w:rPr>
                <w:rFonts w:asciiTheme="minorHAnsi" w:hAnsiTheme="minorHAnsi" w:cs="Arial"/>
                <w:b/>
                <w:szCs w:val="22"/>
              </w:rPr>
            </w:pPr>
            <w:r w:rsidRPr="00F00F64">
              <w:rPr>
                <w:rFonts w:asciiTheme="minorHAnsi" w:hAnsiTheme="minorHAnsi" w:cs="Arial"/>
                <w:b/>
                <w:szCs w:val="22"/>
              </w:rPr>
              <w:t>Essential</w:t>
            </w:r>
          </w:p>
        </w:tc>
        <w:tc>
          <w:tcPr>
            <w:tcW w:w="1985" w:type="dxa"/>
            <w:shd w:val="clear" w:color="auto" w:fill="F2F2F2"/>
            <w:tcMar>
              <w:top w:w="0" w:type="dxa"/>
              <w:left w:w="108" w:type="dxa"/>
              <w:bottom w:w="0" w:type="dxa"/>
              <w:right w:w="108" w:type="dxa"/>
            </w:tcMar>
          </w:tcPr>
          <w:p w14:paraId="58204243" w14:textId="77777777" w:rsidR="00FE6C5C" w:rsidRPr="00F00F64" w:rsidRDefault="00FE6C5C" w:rsidP="00E60A47">
            <w:pPr>
              <w:jc w:val="center"/>
              <w:rPr>
                <w:rFonts w:asciiTheme="minorHAnsi" w:hAnsiTheme="minorHAnsi" w:cs="Arial"/>
                <w:b/>
                <w:szCs w:val="22"/>
              </w:rPr>
            </w:pPr>
            <w:r w:rsidRPr="00F00F64">
              <w:rPr>
                <w:rFonts w:asciiTheme="minorHAnsi" w:hAnsiTheme="minorHAnsi" w:cs="Arial"/>
                <w:b/>
                <w:szCs w:val="22"/>
              </w:rPr>
              <w:t>Desirable</w:t>
            </w:r>
          </w:p>
        </w:tc>
      </w:tr>
      <w:tr w:rsidR="00F00F64" w:rsidRPr="00F00F64" w14:paraId="097E7982" w14:textId="77777777" w:rsidTr="00F00F64">
        <w:tc>
          <w:tcPr>
            <w:tcW w:w="5070" w:type="dxa"/>
            <w:tcMar>
              <w:top w:w="0" w:type="dxa"/>
              <w:left w:w="108" w:type="dxa"/>
              <w:bottom w:w="0" w:type="dxa"/>
              <w:right w:w="108" w:type="dxa"/>
            </w:tcMar>
          </w:tcPr>
          <w:p w14:paraId="55332224" w14:textId="77777777" w:rsidR="00F00F64" w:rsidRPr="00F00F64" w:rsidRDefault="00F00F64" w:rsidP="00F00F64">
            <w:pPr>
              <w:rPr>
                <w:rFonts w:asciiTheme="minorHAnsi" w:hAnsiTheme="minorHAnsi" w:cs="Arial"/>
                <w:szCs w:val="22"/>
              </w:rPr>
            </w:pPr>
            <w:r w:rsidRPr="00F00F64">
              <w:rPr>
                <w:rFonts w:asciiTheme="minorHAnsi" w:hAnsiTheme="minorHAnsi" w:cs="Arial"/>
                <w:szCs w:val="22"/>
              </w:rPr>
              <w:t>Excellent influencing and negotiation skills</w:t>
            </w:r>
          </w:p>
        </w:tc>
        <w:tc>
          <w:tcPr>
            <w:tcW w:w="1984" w:type="dxa"/>
            <w:tcMar>
              <w:top w:w="0" w:type="dxa"/>
              <w:left w:w="108" w:type="dxa"/>
              <w:bottom w:w="0" w:type="dxa"/>
              <w:right w:w="108" w:type="dxa"/>
            </w:tcMar>
          </w:tcPr>
          <w:p w14:paraId="25B18FED"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27EB5090" w14:textId="77777777" w:rsidR="00F00F64" w:rsidRPr="00F00F64" w:rsidRDefault="00F00F64" w:rsidP="00F00F64">
            <w:pPr>
              <w:jc w:val="center"/>
              <w:rPr>
                <w:rFonts w:asciiTheme="minorHAnsi" w:hAnsiTheme="minorHAnsi" w:cs="Arial"/>
                <w:szCs w:val="22"/>
              </w:rPr>
            </w:pPr>
          </w:p>
        </w:tc>
      </w:tr>
      <w:tr w:rsidR="009A036B" w:rsidRPr="00F00F64" w14:paraId="062D9F90" w14:textId="77777777" w:rsidTr="00F00F64">
        <w:tc>
          <w:tcPr>
            <w:tcW w:w="5070" w:type="dxa"/>
            <w:tcMar>
              <w:top w:w="0" w:type="dxa"/>
              <w:left w:w="108" w:type="dxa"/>
              <w:bottom w:w="0" w:type="dxa"/>
              <w:right w:w="108" w:type="dxa"/>
            </w:tcMar>
          </w:tcPr>
          <w:p w14:paraId="481C966B" w14:textId="7C368BA5" w:rsidR="009A036B" w:rsidRPr="00F00F64" w:rsidRDefault="009A036B" w:rsidP="00F00F64">
            <w:pPr>
              <w:rPr>
                <w:rFonts w:asciiTheme="minorHAnsi" w:hAnsiTheme="minorHAnsi" w:cs="Arial"/>
                <w:szCs w:val="22"/>
              </w:rPr>
            </w:pPr>
            <w:r>
              <w:rPr>
                <w:rFonts w:asciiTheme="minorHAnsi" w:hAnsiTheme="minorHAnsi" w:cs="Arial"/>
                <w:szCs w:val="22"/>
              </w:rPr>
              <w:t>Excellent facilitation skills</w:t>
            </w:r>
          </w:p>
        </w:tc>
        <w:tc>
          <w:tcPr>
            <w:tcW w:w="1984" w:type="dxa"/>
            <w:tcMar>
              <w:top w:w="0" w:type="dxa"/>
              <w:left w:w="108" w:type="dxa"/>
              <w:bottom w:w="0" w:type="dxa"/>
              <w:right w:w="108" w:type="dxa"/>
            </w:tcMar>
          </w:tcPr>
          <w:p w14:paraId="0BC36A74" w14:textId="77777777" w:rsidR="009A036B" w:rsidRPr="00F00F64" w:rsidRDefault="009A036B" w:rsidP="00F00F64">
            <w:pPr>
              <w:jc w:val="center"/>
              <w:rPr>
                <w:rFonts w:asciiTheme="minorHAnsi" w:hAnsiTheme="minorHAnsi" w:cs="Arial"/>
                <w:szCs w:val="22"/>
              </w:rPr>
            </w:pPr>
          </w:p>
        </w:tc>
        <w:tc>
          <w:tcPr>
            <w:tcW w:w="1985" w:type="dxa"/>
            <w:tcMar>
              <w:top w:w="0" w:type="dxa"/>
              <w:left w:w="108" w:type="dxa"/>
              <w:bottom w:w="0" w:type="dxa"/>
              <w:right w:w="108" w:type="dxa"/>
            </w:tcMar>
          </w:tcPr>
          <w:p w14:paraId="62D7A6FA" w14:textId="77777777" w:rsidR="009A036B" w:rsidRPr="00F00F64" w:rsidRDefault="009A036B" w:rsidP="00F00F64">
            <w:pPr>
              <w:jc w:val="center"/>
              <w:rPr>
                <w:rFonts w:asciiTheme="minorHAnsi" w:hAnsiTheme="minorHAnsi" w:cs="Arial"/>
                <w:szCs w:val="22"/>
              </w:rPr>
            </w:pPr>
          </w:p>
        </w:tc>
      </w:tr>
      <w:tr w:rsidR="00F00F64" w:rsidRPr="00F00F64" w14:paraId="2AC6D4A9" w14:textId="77777777" w:rsidTr="00F00F64">
        <w:tc>
          <w:tcPr>
            <w:tcW w:w="5070" w:type="dxa"/>
            <w:tcMar>
              <w:top w:w="0" w:type="dxa"/>
              <w:left w:w="108" w:type="dxa"/>
              <w:bottom w:w="0" w:type="dxa"/>
              <w:right w:w="108" w:type="dxa"/>
            </w:tcMar>
          </w:tcPr>
          <w:p w14:paraId="540837DB" w14:textId="47637013" w:rsidR="00F00F64" w:rsidRPr="00F00F64" w:rsidRDefault="00F00F64" w:rsidP="00F00F64">
            <w:pPr>
              <w:rPr>
                <w:rFonts w:asciiTheme="minorHAnsi" w:hAnsiTheme="minorHAnsi" w:cs="Arial"/>
                <w:b/>
                <w:bCs/>
                <w:szCs w:val="22"/>
              </w:rPr>
            </w:pPr>
            <w:r w:rsidRPr="00F00F64">
              <w:rPr>
                <w:rFonts w:asciiTheme="minorHAnsi" w:hAnsiTheme="minorHAnsi" w:cs="Arial"/>
                <w:szCs w:val="22"/>
              </w:rPr>
              <w:t xml:space="preserve">Leadership skills to inspire and enthuse colleagues </w:t>
            </w:r>
            <w:r w:rsidR="009A036B">
              <w:rPr>
                <w:rFonts w:asciiTheme="minorHAnsi" w:hAnsiTheme="minorHAnsi" w:cs="Arial"/>
                <w:szCs w:val="22"/>
              </w:rPr>
              <w:t xml:space="preserve">across organisations </w:t>
            </w:r>
          </w:p>
        </w:tc>
        <w:tc>
          <w:tcPr>
            <w:tcW w:w="1984" w:type="dxa"/>
            <w:tcMar>
              <w:top w:w="0" w:type="dxa"/>
              <w:left w:w="108" w:type="dxa"/>
              <w:bottom w:w="0" w:type="dxa"/>
              <w:right w:w="108" w:type="dxa"/>
            </w:tcMar>
          </w:tcPr>
          <w:p w14:paraId="5A53BF46"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59DDBDCA" w14:textId="77777777" w:rsidR="00F00F64" w:rsidRPr="00F00F64" w:rsidRDefault="00F00F64" w:rsidP="00F00F64">
            <w:pPr>
              <w:jc w:val="center"/>
              <w:rPr>
                <w:rFonts w:asciiTheme="minorHAnsi" w:hAnsiTheme="minorHAnsi" w:cs="Arial"/>
                <w:szCs w:val="22"/>
              </w:rPr>
            </w:pPr>
          </w:p>
        </w:tc>
      </w:tr>
      <w:tr w:rsidR="00F00F64" w:rsidRPr="00F00F64" w14:paraId="4F185B7C" w14:textId="77777777" w:rsidTr="00F00F64">
        <w:tc>
          <w:tcPr>
            <w:tcW w:w="5070" w:type="dxa"/>
            <w:tcMar>
              <w:top w:w="0" w:type="dxa"/>
              <w:left w:w="108" w:type="dxa"/>
              <w:bottom w:w="0" w:type="dxa"/>
              <w:right w:w="108" w:type="dxa"/>
            </w:tcMar>
          </w:tcPr>
          <w:p w14:paraId="28D92EEA" w14:textId="77777777" w:rsidR="00F00F64" w:rsidRPr="00F00F64" w:rsidRDefault="00F00F64" w:rsidP="00F00F64">
            <w:pPr>
              <w:rPr>
                <w:rFonts w:asciiTheme="minorHAnsi" w:hAnsiTheme="minorHAnsi" w:cs="Arial"/>
                <w:szCs w:val="22"/>
              </w:rPr>
            </w:pPr>
            <w:r w:rsidRPr="00F00F64">
              <w:rPr>
                <w:rFonts w:asciiTheme="minorHAnsi" w:hAnsiTheme="minorHAnsi" w:cs="Arial"/>
                <w:szCs w:val="22"/>
              </w:rPr>
              <w:t>Skilled at dealing with difficult people and situations</w:t>
            </w:r>
          </w:p>
        </w:tc>
        <w:tc>
          <w:tcPr>
            <w:tcW w:w="1984" w:type="dxa"/>
            <w:tcMar>
              <w:top w:w="0" w:type="dxa"/>
              <w:left w:w="108" w:type="dxa"/>
              <w:bottom w:w="0" w:type="dxa"/>
              <w:right w:w="108" w:type="dxa"/>
            </w:tcMar>
          </w:tcPr>
          <w:p w14:paraId="2EE9807B"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4EF2AE5F" w14:textId="77777777" w:rsidR="00F00F64" w:rsidRPr="00F00F64" w:rsidRDefault="00F00F64" w:rsidP="00F00F64">
            <w:pPr>
              <w:jc w:val="center"/>
              <w:rPr>
                <w:rFonts w:asciiTheme="minorHAnsi" w:hAnsiTheme="minorHAnsi" w:cs="Arial"/>
                <w:szCs w:val="22"/>
              </w:rPr>
            </w:pPr>
          </w:p>
        </w:tc>
      </w:tr>
      <w:tr w:rsidR="00F00F64" w:rsidRPr="00F00F64" w14:paraId="5D0FAA95" w14:textId="77777777" w:rsidTr="00F00F64">
        <w:tc>
          <w:tcPr>
            <w:tcW w:w="5070" w:type="dxa"/>
            <w:tcMar>
              <w:top w:w="0" w:type="dxa"/>
              <w:left w:w="108" w:type="dxa"/>
              <w:bottom w:w="0" w:type="dxa"/>
              <w:right w:w="108" w:type="dxa"/>
            </w:tcMar>
          </w:tcPr>
          <w:p w14:paraId="747A903E" w14:textId="77777777" w:rsidR="00F00F64" w:rsidRPr="00F00F64" w:rsidRDefault="00F00F64" w:rsidP="00F00F64">
            <w:pPr>
              <w:pStyle w:val="ListBullet"/>
              <w:rPr>
                <w:rFonts w:asciiTheme="minorHAnsi" w:hAnsiTheme="minorHAnsi"/>
              </w:rPr>
            </w:pPr>
            <w:r w:rsidRPr="00F00F64">
              <w:rPr>
                <w:rFonts w:asciiTheme="minorHAnsi" w:hAnsiTheme="minorHAnsi"/>
              </w:rPr>
              <w:t>Reporting regularly (oral and written) complex or detailed specialist information in relation to project activity</w:t>
            </w:r>
          </w:p>
        </w:tc>
        <w:tc>
          <w:tcPr>
            <w:tcW w:w="1984" w:type="dxa"/>
            <w:tcMar>
              <w:top w:w="0" w:type="dxa"/>
              <w:left w:w="108" w:type="dxa"/>
              <w:bottom w:w="0" w:type="dxa"/>
              <w:right w:w="108" w:type="dxa"/>
            </w:tcMar>
          </w:tcPr>
          <w:p w14:paraId="1CFC7F74"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1DB25265" w14:textId="77777777" w:rsidR="00F00F64" w:rsidRPr="00F00F64" w:rsidRDefault="00F00F64" w:rsidP="00F00F64">
            <w:pPr>
              <w:jc w:val="center"/>
              <w:rPr>
                <w:rFonts w:asciiTheme="minorHAnsi" w:hAnsiTheme="minorHAnsi" w:cs="Arial"/>
                <w:szCs w:val="22"/>
              </w:rPr>
            </w:pPr>
          </w:p>
        </w:tc>
      </w:tr>
      <w:tr w:rsidR="00F00F64" w:rsidRPr="00F00F64" w14:paraId="1FBC4F19" w14:textId="77777777" w:rsidTr="00F00F64">
        <w:tc>
          <w:tcPr>
            <w:tcW w:w="5070" w:type="dxa"/>
            <w:tcMar>
              <w:top w:w="0" w:type="dxa"/>
              <w:left w:w="108" w:type="dxa"/>
              <w:bottom w:w="0" w:type="dxa"/>
              <w:right w:w="108" w:type="dxa"/>
            </w:tcMar>
          </w:tcPr>
          <w:p w14:paraId="3D0FF151" w14:textId="77777777" w:rsidR="00F00F64" w:rsidRPr="00F00F64" w:rsidRDefault="00F00F64" w:rsidP="00F00F64">
            <w:pPr>
              <w:rPr>
                <w:rFonts w:asciiTheme="minorHAnsi" w:hAnsiTheme="minorHAnsi" w:cs="Arial"/>
                <w:szCs w:val="22"/>
              </w:rPr>
            </w:pPr>
            <w:r w:rsidRPr="00F00F64">
              <w:rPr>
                <w:rFonts w:asciiTheme="minorHAnsi" w:hAnsiTheme="minorHAnsi" w:cs="Arial"/>
                <w:szCs w:val="22"/>
              </w:rPr>
              <w:t>Ability to work to strict deadlines and under pressure, often with diverse and ill-defined briefs</w:t>
            </w:r>
          </w:p>
        </w:tc>
        <w:tc>
          <w:tcPr>
            <w:tcW w:w="1984" w:type="dxa"/>
            <w:tcMar>
              <w:top w:w="0" w:type="dxa"/>
              <w:left w:w="108" w:type="dxa"/>
              <w:bottom w:w="0" w:type="dxa"/>
              <w:right w:w="108" w:type="dxa"/>
            </w:tcMar>
          </w:tcPr>
          <w:p w14:paraId="27A98C71"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2E7D80A0" w14:textId="77777777" w:rsidR="00F00F64" w:rsidRPr="00F00F64" w:rsidRDefault="00F00F64" w:rsidP="00F00F64">
            <w:pPr>
              <w:jc w:val="center"/>
              <w:rPr>
                <w:rFonts w:asciiTheme="minorHAnsi" w:hAnsiTheme="minorHAnsi" w:cs="Arial"/>
                <w:szCs w:val="22"/>
              </w:rPr>
            </w:pPr>
          </w:p>
        </w:tc>
      </w:tr>
      <w:tr w:rsidR="00F00F64" w:rsidRPr="00F00F64" w14:paraId="42668D5E" w14:textId="77777777" w:rsidTr="00F00F64">
        <w:tc>
          <w:tcPr>
            <w:tcW w:w="5070" w:type="dxa"/>
            <w:tcMar>
              <w:top w:w="0" w:type="dxa"/>
              <w:left w:w="108" w:type="dxa"/>
              <w:bottom w:w="0" w:type="dxa"/>
              <w:right w:w="108" w:type="dxa"/>
            </w:tcMar>
          </w:tcPr>
          <w:p w14:paraId="163324D0" w14:textId="77777777" w:rsidR="00F00F64" w:rsidRPr="00F00F64" w:rsidRDefault="00F00F64" w:rsidP="00F00F64">
            <w:pPr>
              <w:rPr>
                <w:rFonts w:asciiTheme="minorHAnsi" w:hAnsiTheme="minorHAnsi" w:cs="Arial"/>
                <w:szCs w:val="22"/>
              </w:rPr>
            </w:pPr>
            <w:r w:rsidRPr="00F00F64">
              <w:rPr>
                <w:rFonts w:asciiTheme="minorHAnsi" w:hAnsiTheme="minorHAnsi" w:cs="Arial"/>
                <w:szCs w:val="22"/>
              </w:rPr>
              <w:t>Ability to think strategically and to contribute to strategic direction</w:t>
            </w:r>
          </w:p>
        </w:tc>
        <w:tc>
          <w:tcPr>
            <w:tcW w:w="1984" w:type="dxa"/>
            <w:tcMar>
              <w:top w:w="0" w:type="dxa"/>
              <w:left w:w="108" w:type="dxa"/>
              <w:bottom w:w="0" w:type="dxa"/>
              <w:right w:w="108" w:type="dxa"/>
            </w:tcMar>
          </w:tcPr>
          <w:p w14:paraId="4317F1EA"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08A87A40" w14:textId="77777777" w:rsidR="00F00F64" w:rsidRPr="00F00F64" w:rsidRDefault="00F00F64" w:rsidP="00F00F64">
            <w:pPr>
              <w:jc w:val="center"/>
              <w:rPr>
                <w:rFonts w:asciiTheme="minorHAnsi" w:hAnsiTheme="minorHAnsi" w:cs="Arial"/>
                <w:szCs w:val="22"/>
              </w:rPr>
            </w:pPr>
          </w:p>
        </w:tc>
      </w:tr>
      <w:tr w:rsidR="00F00F64" w:rsidRPr="00F00F64" w14:paraId="349CA1FB" w14:textId="77777777" w:rsidTr="00F00F64">
        <w:tc>
          <w:tcPr>
            <w:tcW w:w="5070" w:type="dxa"/>
            <w:tcMar>
              <w:top w:w="0" w:type="dxa"/>
              <w:left w:w="108" w:type="dxa"/>
              <w:bottom w:w="0" w:type="dxa"/>
              <w:right w:w="108" w:type="dxa"/>
            </w:tcMar>
          </w:tcPr>
          <w:p w14:paraId="734A17C0" w14:textId="77777777" w:rsidR="00F00F64" w:rsidRPr="00F00F64" w:rsidRDefault="00F00F64" w:rsidP="00F00F64">
            <w:pPr>
              <w:rPr>
                <w:rFonts w:asciiTheme="minorHAnsi" w:hAnsiTheme="minorHAnsi" w:cs="Arial"/>
                <w:szCs w:val="22"/>
              </w:rPr>
            </w:pPr>
            <w:r w:rsidRPr="00F00F64">
              <w:rPr>
                <w:rFonts w:asciiTheme="minorHAnsi" w:hAnsiTheme="minorHAnsi" w:cs="Arial"/>
                <w:szCs w:val="22"/>
              </w:rPr>
              <w:t>Personal drive and desire to achieve results</w:t>
            </w:r>
          </w:p>
        </w:tc>
        <w:tc>
          <w:tcPr>
            <w:tcW w:w="1984" w:type="dxa"/>
            <w:tcMar>
              <w:top w:w="0" w:type="dxa"/>
              <w:left w:w="108" w:type="dxa"/>
              <w:bottom w:w="0" w:type="dxa"/>
              <w:right w:w="108" w:type="dxa"/>
            </w:tcMar>
          </w:tcPr>
          <w:p w14:paraId="7C7E2153"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0DD161AB" w14:textId="77777777" w:rsidR="00F00F64" w:rsidRPr="00F00F64" w:rsidRDefault="00F00F64" w:rsidP="00F00F64">
            <w:pPr>
              <w:jc w:val="center"/>
              <w:rPr>
                <w:rFonts w:asciiTheme="minorHAnsi" w:hAnsiTheme="minorHAnsi" w:cs="Arial"/>
                <w:szCs w:val="22"/>
              </w:rPr>
            </w:pPr>
          </w:p>
        </w:tc>
      </w:tr>
    </w:tbl>
    <w:p w14:paraId="70BC95DF" w14:textId="18965EAF" w:rsidR="00977677" w:rsidRDefault="00977677">
      <w:pPr>
        <w:widowControl/>
        <w:jc w:val="left"/>
        <w:rPr>
          <w:rFonts w:asciiTheme="minorHAnsi" w:hAnsiTheme="minorHAnsi" w:cs="Arial"/>
          <w:szCs w:val="22"/>
        </w:rPr>
      </w:pPr>
      <w:r>
        <w:rPr>
          <w:rFonts w:asciiTheme="minorHAnsi" w:hAnsiTheme="minorHAnsi" w:cs="Arial"/>
          <w:szCs w:val="22"/>
        </w:rPr>
        <w:br w:type="page"/>
      </w:r>
    </w:p>
    <w:p w14:paraId="5BBB1453" w14:textId="77777777" w:rsidR="004604A0" w:rsidRPr="00F00F64" w:rsidRDefault="004604A0" w:rsidP="00FE6C5C">
      <w:pPr>
        <w:rPr>
          <w:rFonts w:asciiTheme="minorHAnsi" w:hAnsiTheme="minorHAnsi"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F00F64" w14:paraId="1E30EB3A" w14:textId="77777777" w:rsidTr="00E60A47">
        <w:tc>
          <w:tcPr>
            <w:tcW w:w="9039" w:type="dxa"/>
            <w:shd w:val="pct5" w:color="auto" w:fill="auto"/>
            <w:tcMar>
              <w:top w:w="0" w:type="dxa"/>
              <w:left w:w="108" w:type="dxa"/>
              <w:bottom w:w="0" w:type="dxa"/>
              <w:right w:w="108" w:type="dxa"/>
            </w:tcMar>
          </w:tcPr>
          <w:p w14:paraId="0A7A00A4" w14:textId="77777777" w:rsidR="00FE6C5C" w:rsidRPr="00F00F64" w:rsidRDefault="00FE6C5C" w:rsidP="00E60A47">
            <w:pPr>
              <w:rPr>
                <w:rFonts w:asciiTheme="minorHAnsi" w:hAnsiTheme="minorHAnsi" w:cs="Arial"/>
                <w:szCs w:val="22"/>
              </w:rPr>
            </w:pPr>
            <w:r w:rsidRPr="00F00F64">
              <w:rPr>
                <w:rFonts w:asciiTheme="minorHAnsi" w:hAnsiTheme="minorHAnsi" w:cs="Arial"/>
                <w:b/>
                <w:szCs w:val="22"/>
              </w:rPr>
              <w:t>Effective Behaviours Framework</w:t>
            </w:r>
          </w:p>
          <w:p w14:paraId="057745B6" w14:textId="77777777" w:rsidR="00FE6C5C" w:rsidRPr="00F00F64" w:rsidRDefault="00FE6C5C" w:rsidP="00E60A47">
            <w:pPr>
              <w:autoSpaceDE w:val="0"/>
              <w:autoSpaceDN w:val="0"/>
              <w:adjustRightInd w:val="0"/>
              <w:rPr>
                <w:rFonts w:asciiTheme="minorHAnsi" w:eastAsia="Calibri" w:hAnsiTheme="minorHAnsi" w:cs="Arial"/>
                <w:szCs w:val="22"/>
              </w:rPr>
            </w:pPr>
          </w:p>
          <w:p w14:paraId="4BB9F816" w14:textId="77777777" w:rsidR="00EE0AE1" w:rsidRPr="00F00F64" w:rsidRDefault="00EE0AE1" w:rsidP="00EE0AE1">
            <w:pPr>
              <w:autoSpaceDE w:val="0"/>
              <w:autoSpaceDN w:val="0"/>
              <w:adjustRightInd w:val="0"/>
              <w:rPr>
                <w:rFonts w:asciiTheme="minorHAnsi" w:hAnsiTheme="minorHAnsi" w:cs="Arial"/>
                <w:b/>
                <w:szCs w:val="22"/>
              </w:rPr>
            </w:pPr>
            <w:r w:rsidRPr="00F00F64">
              <w:rPr>
                <w:rFonts w:asciiTheme="minorHAnsi" w:eastAsia="Calibri" w:hAnsiTheme="minorHAnsi" w:cs="Arial"/>
                <w:szCs w:val="22"/>
              </w:rPr>
              <w:t>The University has identified a set of effective behaviours</w:t>
            </w:r>
            <w:r w:rsidR="00AE36B5" w:rsidRPr="00F00F64">
              <w:rPr>
                <w:rFonts w:asciiTheme="minorHAnsi" w:eastAsia="Calibri" w:hAnsiTheme="minorHAnsi" w:cs="Arial"/>
                <w:szCs w:val="22"/>
              </w:rPr>
              <w:t xml:space="preserve"> which </w:t>
            </w:r>
            <w:r w:rsidRPr="00F00F64">
              <w:rPr>
                <w:rFonts w:asciiTheme="minorHAnsi" w:eastAsia="Calibri" w:hAnsiTheme="minorHAnsi" w:cs="Arial"/>
                <w:szCs w:val="22"/>
              </w:rPr>
              <w:t xml:space="preserve">we value and have found to be consistent with high performance across the organisation.   Part of the selection process for this post will be to assess whether candidates have demonstrably exhibited these behaviours previously. </w:t>
            </w:r>
          </w:p>
          <w:p w14:paraId="386F3AD6" w14:textId="77777777" w:rsidR="00FE6C5C" w:rsidRPr="00F00F64" w:rsidRDefault="00FE6C5C" w:rsidP="00E60A47">
            <w:pPr>
              <w:rPr>
                <w:rFonts w:asciiTheme="minorHAnsi" w:hAnsiTheme="minorHAnsi" w:cs="Arial"/>
                <w:b/>
                <w:szCs w:val="22"/>
              </w:rPr>
            </w:pPr>
          </w:p>
        </w:tc>
      </w:tr>
      <w:tr w:rsidR="00FE6C5C" w:rsidRPr="00F00F64" w14:paraId="0904D5D6" w14:textId="77777777" w:rsidTr="00E60A47">
        <w:tc>
          <w:tcPr>
            <w:tcW w:w="9039" w:type="dxa"/>
            <w:tcMar>
              <w:top w:w="0" w:type="dxa"/>
              <w:left w:w="108" w:type="dxa"/>
              <w:bottom w:w="0" w:type="dxa"/>
              <w:right w:w="108" w:type="dxa"/>
            </w:tcMar>
          </w:tcPr>
          <w:p w14:paraId="55BCCE7C"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Managing self and personal skills:</w:t>
            </w:r>
          </w:p>
          <w:p w14:paraId="5774F675" w14:textId="77777777" w:rsidR="00FE6C5C" w:rsidRDefault="00FE6C5C" w:rsidP="00E60A47">
            <w:pPr>
              <w:rPr>
                <w:rFonts w:asciiTheme="minorHAnsi" w:hAnsiTheme="minorHAnsi" w:cs="Arial"/>
                <w:szCs w:val="22"/>
              </w:rPr>
            </w:pPr>
            <w:r w:rsidRPr="00F00F64">
              <w:rPr>
                <w:rFonts w:asciiTheme="minorHAnsi" w:hAnsiTheme="minorHAnsi" w:cs="Arial"/>
                <w:szCs w:val="22"/>
              </w:rPr>
              <w:t>Willing and able to assess and apply own skills, abilities and experience.  Being aware of own behaviour and how it impacts on others.</w:t>
            </w:r>
          </w:p>
          <w:p w14:paraId="474A50A6" w14:textId="77777777" w:rsidR="006011AE" w:rsidRPr="00F00F64" w:rsidRDefault="006011AE" w:rsidP="00E60A47">
            <w:pPr>
              <w:rPr>
                <w:rFonts w:asciiTheme="minorHAnsi" w:hAnsiTheme="minorHAnsi" w:cs="Arial"/>
                <w:szCs w:val="22"/>
              </w:rPr>
            </w:pPr>
          </w:p>
        </w:tc>
      </w:tr>
      <w:tr w:rsidR="00FE6C5C" w:rsidRPr="00F00F64" w14:paraId="1C31F5F5" w14:textId="77777777" w:rsidTr="00E60A47">
        <w:tc>
          <w:tcPr>
            <w:tcW w:w="9039" w:type="dxa"/>
            <w:tcMar>
              <w:top w:w="0" w:type="dxa"/>
              <w:left w:w="108" w:type="dxa"/>
              <w:bottom w:w="0" w:type="dxa"/>
              <w:right w:w="108" w:type="dxa"/>
            </w:tcMar>
          </w:tcPr>
          <w:p w14:paraId="198C2AF1"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Delivering excellent service:</w:t>
            </w:r>
          </w:p>
          <w:p w14:paraId="075933AD" w14:textId="77777777" w:rsidR="00FE6C5C" w:rsidRDefault="00FE6C5C" w:rsidP="00E60A47">
            <w:pPr>
              <w:rPr>
                <w:rFonts w:asciiTheme="minorHAnsi" w:hAnsiTheme="minorHAnsi" w:cs="Arial"/>
                <w:szCs w:val="22"/>
              </w:rPr>
            </w:pPr>
            <w:r w:rsidRPr="00F00F64">
              <w:rPr>
                <w:rFonts w:asciiTheme="minorHAnsi" w:hAnsiTheme="minorHAnsi" w:cs="Arial"/>
                <w:szCs w:val="22"/>
              </w:rPr>
              <w:t xml:space="preserve">Providing the best quality service to all students and staff and to external customers e.g. clients, suppliers. Building genuine and open long-term relationships </w:t>
            </w:r>
            <w:proofErr w:type="gramStart"/>
            <w:r w:rsidRPr="00F00F64">
              <w:rPr>
                <w:rFonts w:asciiTheme="minorHAnsi" w:hAnsiTheme="minorHAnsi" w:cs="Arial"/>
                <w:szCs w:val="22"/>
              </w:rPr>
              <w:t>in order to</w:t>
            </w:r>
            <w:proofErr w:type="gramEnd"/>
            <w:r w:rsidRPr="00F00F64">
              <w:rPr>
                <w:rFonts w:asciiTheme="minorHAnsi" w:hAnsiTheme="minorHAnsi" w:cs="Arial"/>
                <w:szCs w:val="22"/>
              </w:rPr>
              <w:t xml:space="preserve"> drive up service standards.</w:t>
            </w:r>
          </w:p>
          <w:p w14:paraId="31581BDF" w14:textId="77777777" w:rsidR="006011AE" w:rsidRPr="00F00F64" w:rsidRDefault="006011AE" w:rsidP="00E60A47">
            <w:pPr>
              <w:rPr>
                <w:rFonts w:asciiTheme="minorHAnsi" w:hAnsiTheme="minorHAnsi" w:cs="Arial"/>
                <w:szCs w:val="22"/>
              </w:rPr>
            </w:pPr>
          </w:p>
        </w:tc>
      </w:tr>
      <w:tr w:rsidR="00FE6C5C" w:rsidRPr="00F00F64" w14:paraId="7366EDF4" w14:textId="77777777" w:rsidTr="00E60A47">
        <w:tc>
          <w:tcPr>
            <w:tcW w:w="9039" w:type="dxa"/>
            <w:tcMar>
              <w:top w:w="0" w:type="dxa"/>
              <w:left w:w="108" w:type="dxa"/>
              <w:bottom w:w="0" w:type="dxa"/>
              <w:right w:w="108" w:type="dxa"/>
            </w:tcMar>
          </w:tcPr>
          <w:p w14:paraId="43B57778"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Finding innovative solutions:</w:t>
            </w:r>
          </w:p>
          <w:p w14:paraId="62CA9337" w14:textId="77777777" w:rsidR="00FE6C5C" w:rsidRDefault="00FE6C5C" w:rsidP="00E60A47">
            <w:pPr>
              <w:rPr>
                <w:rFonts w:asciiTheme="minorHAnsi" w:hAnsiTheme="minorHAnsi" w:cs="Arial"/>
                <w:szCs w:val="22"/>
              </w:rPr>
            </w:pPr>
            <w:r w:rsidRPr="00F00F64">
              <w:rPr>
                <w:rFonts w:asciiTheme="minorHAnsi" w:hAnsiTheme="minorHAnsi" w:cs="Arial"/>
                <w:szCs w:val="22"/>
              </w:rPr>
              <w:t>Taking a holistic view and working enthusiastically and with creativity to analyse problems and develop innovative and workable solutions.  Identifying opportunities for innovation.</w:t>
            </w:r>
          </w:p>
          <w:p w14:paraId="23B50AAA" w14:textId="77777777" w:rsidR="006011AE" w:rsidRPr="00F00F64" w:rsidRDefault="006011AE" w:rsidP="00E60A47">
            <w:pPr>
              <w:rPr>
                <w:rFonts w:asciiTheme="minorHAnsi" w:hAnsiTheme="minorHAnsi" w:cs="Arial"/>
                <w:szCs w:val="22"/>
              </w:rPr>
            </w:pPr>
          </w:p>
        </w:tc>
      </w:tr>
      <w:tr w:rsidR="00FE6C5C" w:rsidRPr="00F00F64" w14:paraId="4FC29AE8" w14:textId="77777777" w:rsidTr="00E60A47">
        <w:tc>
          <w:tcPr>
            <w:tcW w:w="9039" w:type="dxa"/>
            <w:tcMar>
              <w:top w:w="0" w:type="dxa"/>
              <w:left w:w="108" w:type="dxa"/>
              <w:bottom w:w="0" w:type="dxa"/>
              <w:right w:w="108" w:type="dxa"/>
            </w:tcMar>
          </w:tcPr>
          <w:p w14:paraId="4EC38D72"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Embracing change:</w:t>
            </w:r>
          </w:p>
          <w:p w14:paraId="63F5E05E" w14:textId="77777777" w:rsidR="00FE6C5C" w:rsidRDefault="00FE6C5C" w:rsidP="00E60A47">
            <w:pPr>
              <w:rPr>
                <w:rFonts w:asciiTheme="minorHAnsi" w:hAnsiTheme="minorHAnsi" w:cs="Arial"/>
                <w:szCs w:val="22"/>
              </w:rPr>
            </w:pPr>
            <w:r w:rsidRPr="00F00F64">
              <w:rPr>
                <w:rFonts w:asciiTheme="minorHAnsi" w:hAnsiTheme="minorHAnsi" w:cs="Arial"/>
                <w:szCs w:val="22"/>
              </w:rPr>
              <w:t>Adjusting to unfamiliar situations, demands and changing roles.  Seeing change as an opportunity and being receptive to new ideas.</w:t>
            </w:r>
          </w:p>
          <w:p w14:paraId="3F162628" w14:textId="77777777" w:rsidR="006011AE" w:rsidRPr="00F00F64" w:rsidRDefault="006011AE" w:rsidP="00E60A47">
            <w:pPr>
              <w:rPr>
                <w:rFonts w:asciiTheme="minorHAnsi" w:hAnsiTheme="minorHAnsi" w:cs="Arial"/>
                <w:szCs w:val="22"/>
              </w:rPr>
            </w:pPr>
          </w:p>
        </w:tc>
      </w:tr>
      <w:tr w:rsidR="00FE6C5C" w:rsidRPr="00F00F64" w14:paraId="12A5C46F" w14:textId="77777777" w:rsidTr="00E60A47">
        <w:tc>
          <w:tcPr>
            <w:tcW w:w="9039" w:type="dxa"/>
            <w:tcMar>
              <w:top w:w="0" w:type="dxa"/>
              <w:left w:w="108" w:type="dxa"/>
              <w:bottom w:w="0" w:type="dxa"/>
              <w:right w:w="108" w:type="dxa"/>
            </w:tcMar>
          </w:tcPr>
          <w:p w14:paraId="77BD8FF8"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Using resources:</w:t>
            </w:r>
          </w:p>
          <w:p w14:paraId="18831053" w14:textId="77777777" w:rsidR="00FE6C5C" w:rsidRDefault="00FE6C5C" w:rsidP="00E60A47">
            <w:pPr>
              <w:rPr>
                <w:rFonts w:asciiTheme="minorHAnsi" w:hAnsiTheme="minorHAnsi" w:cs="Arial"/>
                <w:szCs w:val="22"/>
              </w:rPr>
            </w:pPr>
            <w:r w:rsidRPr="00F00F64">
              <w:rPr>
                <w:rFonts w:asciiTheme="minorHAnsi" w:hAnsiTheme="minorHAnsi" w:cs="Arial"/>
                <w:szCs w:val="22"/>
              </w:rPr>
              <w:t>Making effective use of available resources including people, information, networks and budgets.  Being aware of the financial and comme</w:t>
            </w:r>
            <w:r w:rsidR="00AE36B5" w:rsidRPr="00F00F64">
              <w:rPr>
                <w:rFonts w:asciiTheme="minorHAnsi" w:hAnsiTheme="minorHAnsi" w:cs="Arial"/>
                <w:szCs w:val="22"/>
              </w:rPr>
              <w:t>rcial aspects of the University.</w:t>
            </w:r>
          </w:p>
          <w:p w14:paraId="3E490731" w14:textId="77777777" w:rsidR="006011AE" w:rsidRPr="00F00F64" w:rsidRDefault="006011AE" w:rsidP="00E60A47">
            <w:pPr>
              <w:rPr>
                <w:rFonts w:asciiTheme="minorHAnsi" w:hAnsiTheme="minorHAnsi" w:cs="Arial"/>
                <w:szCs w:val="22"/>
              </w:rPr>
            </w:pPr>
          </w:p>
        </w:tc>
      </w:tr>
      <w:tr w:rsidR="00FE6C5C" w:rsidRPr="00F00F64" w14:paraId="30F69FF8" w14:textId="77777777" w:rsidTr="00E60A47">
        <w:tc>
          <w:tcPr>
            <w:tcW w:w="9039" w:type="dxa"/>
            <w:tcMar>
              <w:top w:w="0" w:type="dxa"/>
              <w:left w:w="108" w:type="dxa"/>
              <w:bottom w:w="0" w:type="dxa"/>
              <w:right w:w="108" w:type="dxa"/>
            </w:tcMar>
          </w:tcPr>
          <w:p w14:paraId="7C6DA3CC"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Engaging with the big picture:</w:t>
            </w:r>
          </w:p>
          <w:p w14:paraId="1F55C2FE" w14:textId="77777777" w:rsidR="00FE6C5C" w:rsidRDefault="00FE6C5C" w:rsidP="00E60A47">
            <w:pPr>
              <w:rPr>
                <w:rFonts w:asciiTheme="minorHAnsi" w:hAnsiTheme="minorHAnsi" w:cs="Arial"/>
                <w:szCs w:val="22"/>
              </w:rPr>
            </w:pPr>
            <w:r w:rsidRPr="00F00F64">
              <w:rPr>
                <w:rFonts w:asciiTheme="minorHAnsi" w:hAnsiTheme="minorHAnsi"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1531C245" w14:textId="77777777" w:rsidR="006011AE" w:rsidRPr="00F00F64" w:rsidRDefault="006011AE" w:rsidP="00E60A47">
            <w:pPr>
              <w:rPr>
                <w:rFonts w:asciiTheme="minorHAnsi" w:hAnsiTheme="minorHAnsi" w:cs="Arial"/>
                <w:szCs w:val="22"/>
              </w:rPr>
            </w:pPr>
          </w:p>
        </w:tc>
      </w:tr>
      <w:tr w:rsidR="00FE6C5C" w:rsidRPr="00F00F64" w14:paraId="5C361487" w14:textId="77777777" w:rsidTr="00E60A47">
        <w:tc>
          <w:tcPr>
            <w:tcW w:w="9039" w:type="dxa"/>
            <w:tcMar>
              <w:top w:w="0" w:type="dxa"/>
              <w:left w:w="108" w:type="dxa"/>
              <w:bottom w:w="0" w:type="dxa"/>
              <w:right w:w="108" w:type="dxa"/>
            </w:tcMar>
          </w:tcPr>
          <w:p w14:paraId="0063AAD7"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Developing self and others:</w:t>
            </w:r>
          </w:p>
          <w:p w14:paraId="2F01B614" w14:textId="77777777" w:rsidR="00FE6C5C" w:rsidRDefault="00FE6C5C" w:rsidP="00E60A47">
            <w:pPr>
              <w:rPr>
                <w:rFonts w:asciiTheme="minorHAnsi" w:hAnsiTheme="minorHAnsi" w:cs="Arial"/>
                <w:szCs w:val="22"/>
              </w:rPr>
            </w:pPr>
            <w:r w:rsidRPr="00F00F64">
              <w:rPr>
                <w:rFonts w:asciiTheme="minorHAnsi" w:hAnsiTheme="minorHAnsi" w:cs="Arial"/>
                <w:szCs w:val="22"/>
              </w:rPr>
              <w:t xml:space="preserve">Showing commitment to own development and supporting and encouraging others to develop their knowledge, </w:t>
            </w:r>
            <w:proofErr w:type="gramStart"/>
            <w:r w:rsidRPr="00F00F64">
              <w:rPr>
                <w:rFonts w:asciiTheme="minorHAnsi" w:hAnsiTheme="minorHAnsi" w:cs="Arial"/>
                <w:szCs w:val="22"/>
              </w:rPr>
              <w:t>skills</w:t>
            </w:r>
            <w:proofErr w:type="gramEnd"/>
            <w:r w:rsidRPr="00F00F64">
              <w:rPr>
                <w:rFonts w:asciiTheme="minorHAnsi" w:hAnsiTheme="minorHAnsi" w:cs="Arial"/>
                <w:szCs w:val="22"/>
              </w:rPr>
              <w:t xml:space="preserve"> and behaviours to enable them to reach their full potential for the wider benefit of the University.</w:t>
            </w:r>
          </w:p>
          <w:p w14:paraId="0A9DA0FF" w14:textId="77777777" w:rsidR="006011AE" w:rsidRPr="00F00F64" w:rsidRDefault="006011AE" w:rsidP="00E60A47">
            <w:pPr>
              <w:rPr>
                <w:rFonts w:asciiTheme="minorHAnsi" w:hAnsiTheme="minorHAnsi" w:cs="Arial"/>
                <w:szCs w:val="22"/>
              </w:rPr>
            </w:pPr>
          </w:p>
        </w:tc>
      </w:tr>
      <w:tr w:rsidR="00FE6C5C" w:rsidRPr="00F00F64" w14:paraId="7E7E2C2B" w14:textId="77777777" w:rsidTr="00E60A47">
        <w:tc>
          <w:tcPr>
            <w:tcW w:w="9039" w:type="dxa"/>
            <w:tcMar>
              <w:top w:w="0" w:type="dxa"/>
              <w:left w:w="108" w:type="dxa"/>
              <w:bottom w:w="0" w:type="dxa"/>
              <w:right w:w="108" w:type="dxa"/>
            </w:tcMar>
          </w:tcPr>
          <w:p w14:paraId="21BE689C"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Working with people:</w:t>
            </w:r>
          </w:p>
          <w:p w14:paraId="3C438092" w14:textId="77777777" w:rsidR="00FE6C5C" w:rsidRDefault="00FE6C5C" w:rsidP="00E60A47">
            <w:pPr>
              <w:rPr>
                <w:rFonts w:asciiTheme="minorHAnsi" w:hAnsiTheme="minorHAnsi" w:cs="Arial"/>
                <w:szCs w:val="22"/>
              </w:rPr>
            </w:pPr>
            <w:r w:rsidRPr="00F00F64">
              <w:rPr>
                <w:rFonts w:asciiTheme="minorHAnsi" w:hAnsiTheme="minorHAnsi" w:cs="Arial"/>
                <w:szCs w:val="22"/>
              </w:rPr>
              <w:t xml:space="preserve">Working co-operatively with others </w:t>
            </w:r>
            <w:proofErr w:type="gramStart"/>
            <w:r w:rsidRPr="00F00F64">
              <w:rPr>
                <w:rFonts w:asciiTheme="minorHAnsi" w:hAnsiTheme="minorHAnsi" w:cs="Arial"/>
                <w:szCs w:val="22"/>
              </w:rPr>
              <w:t>in order to</w:t>
            </w:r>
            <w:proofErr w:type="gramEnd"/>
            <w:r w:rsidRPr="00F00F64">
              <w:rPr>
                <w:rFonts w:asciiTheme="minorHAnsi" w:hAnsiTheme="minorHAnsi" w:cs="Arial"/>
                <w:szCs w:val="22"/>
              </w:rPr>
              <w:t xml:space="preserve"> achieve objectives.  Demonstrating a commitment to diversity and applying a wider range of interpersonal skills. </w:t>
            </w:r>
          </w:p>
          <w:p w14:paraId="20BFF09B" w14:textId="77777777" w:rsidR="006011AE" w:rsidRPr="00F00F64" w:rsidRDefault="006011AE" w:rsidP="00E60A47">
            <w:pPr>
              <w:rPr>
                <w:rFonts w:asciiTheme="minorHAnsi" w:hAnsiTheme="minorHAnsi" w:cs="Arial"/>
                <w:szCs w:val="22"/>
              </w:rPr>
            </w:pPr>
          </w:p>
        </w:tc>
      </w:tr>
      <w:tr w:rsidR="00FE6C5C" w:rsidRPr="00F00F64" w14:paraId="47D5BF33" w14:textId="77777777" w:rsidTr="00E60A47">
        <w:tc>
          <w:tcPr>
            <w:tcW w:w="9039" w:type="dxa"/>
            <w:tcMar>
              <w:top w:w="0" w:type="dxa"/>
              <w:left w:w="108" w:type="dxa"/>
              <w:bottom w:w="0" w:type="dxa"/>
              <w:right w:w="108" w:type="dxa"/>
            </w:tcMar>
          </w:tcPr>
          <w:p w14:paraId="497160DC"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Achieving results:</w:t>
            </w:r>
          </w:p>
          <w:p w14:paraId="46910845" w14:textId="77777777" w:rsidR="00FE6C5C" w:rsidRDefault="00FE6C5C" w:rsidP="00E60A47">
            <w:pPr>
              <w:rPr>
                <w:rFonts w:asciiTheme="minorHAnsi" w:hAnsiTheme="minorHAnsi" w:cs="Arial"/>
                <w:szCs w:val="22"/>
              </w:rPr>
            </w:pPr>
            <w:r w:rsidRPr="00F00F64">
              <w:rPr>
                <w:rFonts w:asciiTheme="minorHAnsi" w:hAnsiTheme="minorHAnsi" w:cs="Arial"/>
                <w:szCs w:val="22"/>
              </w:rPr>
              <w:t>Planning and organising workloads to ensure that deadlines are met within resource constraints.  Consistently meeting objectives and success criteria.</w:t>
            </w:r>
          </w:p>
          <w:p w14:paraId="1D9DBFDA" w14:textId="77777777" w:rsidR="006011AE" w:rsidRPr="00F00F64" w:rsidRDefault="006011AE" w:rsidP="00E60A47">
            <w:pPr>
              <w:rPr>
                <w:rFonts w:asciiTheme="minorHAnsi" w:hAnsiTheme="minorHAnsi" w:cs="Arial"/>
                <w:szCs w:val="22"/>
              </w:rPr>
            </w:pPr>
          </w:p>
        </w:tc>
      </w:tr>
    </w:tbl>
    <w:p w14:paraId="6E14D96C" w14:textId="77777777" w:rsidR="00FE6C5C" w:rsidRPr="00971033" w:rsidRDefault="00FE6C5C" w:rsidP="00FE6C5C">
      <w:pPr>
        <w:rPr>
          <w:rFonts w:asciiTheme="minorHAnsi" w:hAnsiTheme="minorHAnsi" w:cs="Arial"/>
          <w:szCs w:val="22"/>
        </w:rPr>
      </w:pPr>
    </w:p>
    <w:p w14:paraId="30E5F288" w14:textId="77777777" w:rsidR="00C51819" w:rsidRPr="00971033" w:rsidRDefault="00C51819" w:rsidP="00FE4ABA">
      <w:pPr>
        <w:rPr>
          <w:rFonts w:asciiTheme="minorHAnsi" w:hAnsiTheme="minorHAnsi" w:cs="Arial"/>
          <w:szCs w:val="22"/>
        </w:rPr>
      </w:pPr>
    </w:p>
    <w:sectPr w:rsidR="00C51819" w:rsidRPr="00971033" w:rsidSect="00447379">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9503" w14:textId="77777777" w:rsidR="00D838B6" w:rsidRDefault="00D838B6" w:rsidP="00875E76">
      <w:r>
        <w:separator/>
      </w:r>
    </w:p>
  </w:endnote>
  <w:endnote w:type="continuationSeparator" w:id="0">
    <w:p w14:paraId="12EF8C59" w14:textId="77777777" w:rsidR="00D838B6" w:rsidRDefault="00D838B6" w:rsidP="00875E76">
      <w:r>
        <w:continuationSeparator/>
      </w:r>
    </w:p>
  </w:endnote>
  <w:endnote w:type="continuationNotice" w:id="1">
    <w:p w14:paraId="014D7B00" w14:textId="77777777" w:rsidR="00D838B6" w:rsidRDefault="00D83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3ED6" w14:textId="77777777" w:rsidR="00D838B6" w:rsidRDefault="00D838B6" w:rsidP="00875E76">
      <w:r>
        <w:separator/>
      </w:r>
    </w:p>
  </w:footnote>
  <w:footnote w:type="continuationSeparator" w:id="0">
    <w:p w14:paraId="1813478D" w14:textId="77777777" w:rsidR="00D838B6" w:rsidRDefault="00D838B6" w:rsidP="00875E76">
      <w:r>
        <w:continuationSeparator/>
      </w:r>
    </w:p>
  </w:footnote>
  <w:footnote w:type="continuationNotice" w:id="1">
    <w:p w14:paraId="1B2BFD06" w14:textId="77777777" w:rsidR="00D838B6" w:rsidRDefault="00D838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D8C"/>
    <w:multiLevelType w:val="hybridMultilevel"/>
    <w:tmpl w:val="91A2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333A9"/>
    <w:multiLevelType w:val="hybridMultilevel"/>
    <w:tmpl w:val="B226C980"/>
    <w:lvl w:ilvl="0" w:tplc="32EE3C4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F282B"/>
    <w:multiLevelType w:val="hybridMultilevel"/>
    <w:tmpl w:val="79147270"/>
    <w:lvl w:ilvl="0" w:tplc="4A2011C4">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02E38"/>
    <w:multiLevelType w:val="hybridMultilevel"/>
    <w:tmpl w:val="A050B9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01C81"/>
    <w:multiLevelType w:val="hybridMultilevel"/>
    <w:tmpl w:val="99363820"/>
    <w:lvl w:ilvl="0" w:tplc="2474E7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9"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B004CF"/>
    <w:multiLevelType w:val="hybridMultilevel"/>
    <w:tmpl w:val="475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62C3B00"/>
    <w:multiLevelType w:val="hybridMultilevel"/>
    <w:tmpl w:val="8F4486EE"/>
    <w:lvl w:ilvl="0" w:tplc="FF96B0A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06513"/>
    <w:multiLevelType w:val="multilevel"/>
    <w:tmpl w:val="419427EE"/>
    <w:lvl w:ilvl="0">
      <w:start w:val="1"/>
      <w:numFmt w:val="decimal"/>
      <w:lvlText w:val="%1."/>
      <w:lvlJc w:val="left"/>
      <w:pPr>
        <w:tabs>
          <w:tab w:val="num" w:pos="720"/>
        </w:tabs>
        <w:ind w:left="720" w:hanging="360"/>
      </w:pPr>
      <w:rPr>
        <w:rFonts w:cs="Times New Roman" w:hint="default"/>
        <w:b w:val="0"/>
        <w:bCs w:val="0"/>
        <w:sz w:val="22"/>
        <w:szCs w:val="22"/>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7F1CB4"/>
    <w:multiLevelType w:val="hybridMultilevel"/>
    <w:tmpl w:val="FC804DF2"/>
    <w:lvl w:ilvl="0" w:tplc="08090001">
      <w:start w:val="1"/>
      <w:numFmt w:val="bullet"/>
      <w:lvlText w:val=""/>
      <w:lvlJc w:val="left"/>
      <w:pPr>
        <w:ind w:left="720" w:hanging="360"/>
      </w:pPr>
      <w:rPr>
        <w:rFonts w:ascii="Symbol" w:hAnsi="Symbol" w:hint="default"/>
      </w:rPr>
    </w:lvl>
    <w:lvl w:ilvl="1" w:tplc="4A2011C4">
      <w:start w:val="1"/>
      <w:numFmt w:val="bullet"/>
      <w:lvlText w:val=""/>
      <w:lvlJc w:val="left"/>
      <w:pPr>
        <w:tabs>
          <w:tab w:val="num" w:pos="1534"/>
        </w:tabs>
        <w:ind w:left="1534" w:hanging="454"/>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3189D"/>
    <w:multiLevelType w:val="hybridMultilevel"/>
    <w:tmpl w:val="99363820"/>
    <w:lvl w:ilvl="0" w:tplc="2474E7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A83D28"/>
    <w:multiLevelType w:val="hybridMultilevel"/>
    <w:tmpl w:val="29BED952"/>
    <w:lvl w:ilvl="0" w:tplc="08090001">
      <w:start w:val="1"/>
      <w:numFmt w:val="bullet"/>
      <w:lvlText w:val=""/>
      <w:lvlJc w:val="left"/>
      <w:pPr>
        <w:tabs>
          <w:tab w:val="num" w:pos="720"/>
        </w:tabs>
        <w:ind w:left="720" w:hanging="360"/>
      </w:pPr>
      <w:rPr>
        <w:rFonts w:ascii="Symbol" w:hAnsi="Symbol" w:hint="default"/>
      </w:rPr>
    </w:lvl>
    <w:lvl w:ilvl="1" w:tplc="B1C8B906">
      <w:numFmt w:val="bullet"/>
      <w:lvlText w:val="-"/>
      <w:lvlJc w:val="left"/>
      <w:pPr>
        <w:tabs>
          <w:tab w:val="num" w:pos="1440"/>
        </w:tabs>
        <w:ind w:left="1440" w:hanging="360"/>
      </w:pPr>
      <w:rPr>
        <w:rFonts w:ascii="Arial" w:eastAsia="SimSu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7A15B2"/>
    <w:multiLevelType w:val="hybridMultilevel"/>
    <w:tmpl w:val="0240BCF2"/>
    <w:lvl w:ilvl="0" w:tplc="2474E7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7452288">
    <w:abstractNumId w:val="26"/>
  </w:num>
  <w:num w:numId="2" w16cid:durableId="1285430731">
    <w:abstractNumId w:val="7"/>
  </w:num>
  <w:num w:numId="3" w16cid:durableId="492643345">
    <w:abstractNumId w:val="6"/>
  </w:num>
  <w:num w:numId="4" w16cid:durableId="211692752">
    <w:abstractNumId w:val="9"/>
  </w:num>
  <w:num w:numId="5" w16cid:durableId="308050301">
    <w:abstractNumId w:val="22"/>
  </w:num>
  <w:num w:numId="6" w16cid:durableId="1329944114">
    <w:abstractNumId w:val="13"/>
  </w:num>
  <w:num w:numId="7" w16cid:durableId="670834148">
    <w:abstractNumId w:val="8"/>
  </w:num>
  <w:num w:numId="8" w16cid:durableId="28923487">
    <w:abstractNumId w:val="20"/>
  </w:num>
  <w:num w:numId="9" w16cid:durableId="1490245471">
    <w:abstractNumId w:val="24"/>
  </w:num>
  <w:num w:numId="10" w16cid:durableId="1995063142">
    <w:abstractNumId w:val="19"/>
  </w:num>
  <w:num w:numId="11" w16cid:durableId="1140267511">
    <w:abstractNumId w:val="25"/>
  </w:num>
  <w:num w:numId="12" w16cid:durableId="1092050933">
    <w:abstractNumId w:val="3"/>
  </w:num>
  <w:num w:numId="13" w16cid:durableId="211503628">
    <w:abstractNumId w:val="12"/>
  </w:num>
  <w:num w:numId="14" w16cid:durableId="1270627250">
    <w:abstractNumId w:val="16"/>
  </w:num>
  <w:num w:numId="15" w16cid:durableId="2146851433">
    <w:abstractNumId w:val="11"/>
  </w:num>
  <w:num w:numId="16" w16cid:durableId="1710446630">
    <w:abstractNumId w:val="21"/>
  </w:num>
  <w:num w:numId="17" w16cid:durableId="1884056950">
    <w:abstractNumId w:val="17"/>
  </w:num>
  <w:num w:numId="18" w16cid:durableId="1967537549">
    <w:abstractNumId w:val="2"/>
  </w:num>
  <w:num w:numId="19" w16cid:durableId="2006516140">
    <w:abstractNumId w:val="15"/>
  </w:num>
  <w:num w:numId="20" w16cid:durableId="1044864963">
    <w:abstractNumId w:val="18"/>
  </w:num>
  <w:num w:numId="21" w16cid:durableId="742409898">
    <w:abstractNumId w:val="4"/>
  </w:num>
  <w:num w:numId="22" w16cid:durableId="1236278344">
    <w:abstractNumId w:val="10"/>
  </w:num>
  <w:num w:numId="23" w16cid:durableId="680858585">
    <w:abstractNumId w:val="0"/>
  </w:num>
  <w:num w:numId="24" w16cid:durableId="1801994332">
    <w:abstractNumId w:val="14"/>
  </w:num>
  <w:num w:numId="25" w16cid:durableId="1372456332">
    <w:abstractNumId w:val="1"/>
  </w:num>
  <w:num w:numId="26" w16cid:durableId="1360080730">
    <w:abstractNumId w:val="5"/>
  </w:num>
  <w:num w:numId="27" w16cid:durableId="21102776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025C9"/>
    <w:rsid w:val="00007B5F"/>
    <w:rsid w:val="000455A5"/>
    <w:rsid w:val="00057B6E"/>
    <w:rsid w:val="000757A0"/>
    <w:rsid w:val="0009095D"/>
    <w:rsid w:val="00091793"/>
    <w:rsid w:val="000A1334"/>
    <w:rsid w:val="000B4D4A"/>
    <w:rsid w:val="000B76AC"/>
    <w:rsid w:val="000B7910"/>
    <w:rsid w:val="000C04B7"/>
    <w:rsid w:val="000C728D"/>
    <w:rsid w:val="000D2B8E"/>
    <w:rsid w:val="000D5BF2"/>
    <w:rsid w:val="000D79F8"/>
    <w:rsid w:val="000F3A51"/>
    <w:rsid w:val="00116677"/>
    <w:rsid w:val="00116F32"/>
    <w:rsid w:val="00126154"/>
    <w:rsid w:val="00152BB2"/>
    <w:rsid w:val="001563CE"/>
    <w:rsid w:val="001568EA"/>
    <w:rsid w:val="0017723C"/>
    <w:rsid w:val="001840E0"/>
    <w:rsid w:val="00197EDF"/>
    <w:rsid w:val="001A02BE"/>
    <w:rsid w:val="001A0602"/>
    <w:rsid w:val="001B0FEE"/>
    <w:rsid w:val="001C2BA3"/>
    <w:rsid w:val="001D46BB"/>
    <w:rsid w:val="001E03BB"/>
    <w:rsid w:val="001F34B1"/>
    <w:rsid w:val="002077B8"/>
    <w:rsid w:val="00216C1F"/>
    <w:rsid w:val="00220B49"/>
    <w:rsid w:val="00220E67"/>
    <w:rsid w:val="002246A3"/>
    <w:rsid w:val="0023175D"/>
    <w:rsid w:val="0024268E"/>
    <w:rsid w:val="002442D6"/>
    <w:rsid w:val="00254E2D"/>
    <w:rsid w:val="00290179"/>
    <w:rsid w:val="002949C8"/>
    <w:rsid w:val="002A03F6"/>
    <w:rsid w:val="002A0EB4"/>
    <w:rsid w:val="002A1893"/>
    <w:rsid w:val="002B0967"/>
    <w:rsid w:val="002F24B2"/>
    <w:rsid w:val="00304ACC"/>
    <w:rsid w:val="0031239D"/>
    <w:rsid w:val="003255B0"/>
    <w:rsid w:val="00325941"/>
    <w:rsid w:val="00332E88"/>
    <w:rsid w:val="00334E73"/>
    <w:rsid w:val="00337844"/>
    <w:rsid w:val="0035225E"/>
    <w:rsid w:val="00365BD7"/>
    <w:rsid w:val="003757AC"/>
    <w:rsid w:val="00387D98"/>
    <w:rsid w:val="00395CB1"/>
    <w:rsid w:val="003A3D4B"/>
    <w:rsid w:val="003B42E4"/>
    <w:rsid w:val="003B4D47"/>
    <w:rsid w:val="003F07C8"/>
    <w:rsid w:val="003F53F6"/>
    <w:rsid w:val="00415E0C"/>
    <w:rsid w:val="00422AC5"/>
    <w:rsid w:val="00423775"/>
    <w:rsid w:val="0042494C"/>
    <w:rsid w:val="00427239"/>
    <w:rsid w:val="0043291B"/>
    <w:rsid w:val="00443914"/>
    <w:rsid w:val="00443BE8"/>
    <w:rsid w:val="00446B10"/>
    <w:rsid w:val="00447379"/>
    <w:rsid w:val="004604A0"/>
    <w:rsid w:val="00461596"/>
    <w:rsid w:val="00481E92"/>
    <w:rsid w:val="00491C3F"/>
    <w:rsid w:val="004B0035"/>
    <w:rsid w:val="004B44FD"/>
    <w:rsid w:val="004D0677"/>
    <w:rsid w:val="004E2186"/>
    <w:rsid w:val="004E321F"/>
    <w:rsid w:val="004F004B"/>
    <w:rsid w:val="0050200C"/>
    <w:rsid w:val="00512757"/>
    <w:rsid w:val="00527BBB"/>
    <w:rsid w:val="00534A1E"/>
    <w:rsid w:val="005415CB"/>
    <w:rsid w:val="005477FA"/>
    <w:rsid w:val="005638EC"/>
    <w:rsid w:val="005657BB"/>
    <w:rsid w:val="005755D9"/>
    <w:rsid w:val="00577F8E"/>
    <w:rsid w:val="00582080"/>
    <w:rsid w:val="0058392F"/>
    <w:rsid w:val="005969EB"/>
    <w:rsid w:val="00596CB5"/>
    <w:rsid w:val="005A2141"/>
    <w:rsid w:val="005A5803"/>
    <w:rsid w:val="005C5DBA"/>
    <w:rsid w:val="005E04D2"/>
    <w:rsid w:val="005E189D"/>
    <w:rsid w:val="005E2DC9"/>
    <w:rsid w:val="005F2298"/>
    <w:rsid w:val="006011AE"/>
    <w:rsid w:val="00601E16"/>
    <w:rsid w:val="006125D2"/>
    <w:rsid w:val="0061377C"/>
    <w:rsid w:val="00630E99"/>
    <w:rsid w:val="00634F38"/>
    <w:rsid w:val="006361D6"/>
    <w:rsid w:val="00643E66"/>
    <w:rsid w:val="00644748"/>
    <w:rsid w:val="006471F4"/>
    <w:rsid w:val="00663B37"/>
    <w:rsid w:val="006642F2"/>
    <w:rsid w:val="0068218B"/>
    <w:rsid w:val="006B3C54"/>
    <w:rsid w:val="006C3E91"/>
    <w:rsid w:val="006C45C2"/>
    <w:rsid w:val="006E5812"/>
    <w:rsid w:val="006E72FD"/>
    <w:rsid w:val="006F1F5D"/>
    <w:rsid w:val="006F6914"/>
    <w:rsid w:val="007040EC"/>
    <w:rsid w:val="0073415B"/>
    <w:rsid w:val="0073594D"/>
    <w:rsid w:val="00750568"/>
    <w:rsid w:val="007521E8"/>
    <w:rsid w:val="00754190"/>
    <w:rsid w:val="007674F2"/>
    <w:rsid w:val="0077175F"/>
    <w:rsid w:val="00771924"/>
    <w:rsid w:val="00784840"/>
    <w:rsid w:val="00791E19"/>
    <w:rsid w:val="007A0D9A"/>
    <w:rsid w:val="007A494F"/>
    <w:rsid w:val="007A5141"/>
    <w:rsid w:val="007B1207"/>
    <w:rsid w:val="007C6852"/>
    <w:rsid w:val="007C7496"/>
    <w:rsid w:val="007E03DF"/>
    <w:rsid w:val="007E1EB1"/>
    <w:rsid w:val="007E66A2"/>
    <w:rsid w:val="007F789E"/>
    <w:rsid w:val="0082074D"/>
    <w:rsid w:val="0082164E"/>
    <w:rsid w:val="00826484"/>
    <w:rsid w:val="0083004C"/>
    <w:rsid w:val="00833891"/>
    <w:rsid w:val="00835657"/>
    <w:rsid w:val="00846BAF"/>
    <w:rsid w:val="008560C2"/>
    <w:rsid w:val="00862E61"/>
    <w:rsid w:val="008657D8"/>
    <w:rsid w:val="00865EB2"/>
    <w:rsid w:val="0087202F"/>
    <w:rsid w:val="00873AB1"/>
    <w:rsid w:val="00875E76"/>
    <w:rsid w:val="0088140E"/>
    <w:rsid w:val="00890CEB"/>
    <w:rsid w:val="00892CBD"/>
    <w:rsid w:val="008A355E"/>
    <w:rsid w:val="008A7777"/>
    <w:rsid w:val="008D0687"/>
    <w:rsid w:val="008D328D"/>
    <w:rsid w:val="00900B2C"/>
    <w:rsid w:val="00942403"/>
    <w:rsid w:val="009424BD"/>
    <w:rsid w:val="0094516A"/>
    <w:rsid w:val="00946113"/>
    <w:rsid w:val="00946E74"/>
    <w:rsid w:val="00952E01"/>
    <w:rsid w:val="00955C6A"/>
    <w:rsid w:val="00957C7B"/>
    <w:rsid w:val="009625EB"/>
    <w:rsid w:val="00971033"/>
    <w:rsid w:val="00973E61"/>
    <w:rsid w:val="00974F7C"/>
    <w:rsid w:val="009757FE"/>
    <w:rsid w:val="00976848"/>
    <w:rsid w:val="00977677"/>
    <w:rsid w:val="00991353"/>
    <w:rsid w:val="009915FA"/>
    <w:rsid w:val="009A036B"/>
    <w:rsid w:val="009A7CFD"/>
    <w:rsid w:val="009B6B86"/>
    <w:rsid w:val="009C1B40"/>
    <w:rsid w:val="009C1E66"/>
    <w:rsid w:val="009C2A32"/>
    <w:rsid w:val="009C5C78"/>
    <w:rsid w:val="009D48FC"/>
    <w:rsid w:val="009F03B3"/>
    <w:rsid w:val="00A01FA2"/>
    <w:rsid w:val="00A048FD"/>
    <w:rsid w:val="00A10B3F"/>
    <w:rsid w:val="00A12B3E"/>
    <w:rsid w:val="00A13511"/>
    <w:rsid w:val="00A22578"/>
    <w:rsid w:val="00A24302"/>
    <w:rsid w:val="00A260BA"/>
    <w:rsid w:val="00A27FE0"/>
    <w:rsid w:val="00A43AEC"/>
    <w:rsid w:val="00A478FB"/>
    <w:rsid w:val="00A8632A"/>
    <w:rsid w:val="00AA67B5"/>
    <w:rsid w:val="00AA70CE"/>
    <w:rsid w:val="00AB0E27"/>
    <w:rsid w:val="00AB78CF"/>
    <w:rsid w:val="00AC6CEC"/>
    <w:rsid w:val="00AE0C4E"/>
    <w:rsid w:val="00AE0F18"/>
    <w:rsid w:val="00AE36B5"/>
    <w:rsid w:val="00AE5617"/>
    <w:rsid w:val="00AF3864"/>
    <w:rsid w:val="00AF3AC0"/>
    <w:rsid w:val="00B107A4"/>
    <w:rsid w:val="00B2041A"/>
    <w:rsid w:val="00B257D2"/>
    <w:rsid w:val="00B41839"/>
    <w:rsid w:val="00B4349D"/>
    <w:rsid w:val="00B475C7"/>
    <w:rsid w:val="00B645D9"/>
    <w:rsid w:val="00B65FA8"/>
    <w:rsid w:val="00B70B3B"/>
    <w:rsid w:val="00B85064"/>
    <w:rsid w:val="00B922F9"/>
    <w:rsid w:val="00BA73D7"/>
    <w:rsid w:val="00BC25D5"/>
    <w:rsid w:val="00BD0405"/>
    <w:rsid w:val="00BF0D0E"/>
    <w:rsid w:val="00BF19FD"/>
    <w:rsid w:val="00C02256"/>
    <w:rsid w:val="00C064DD"/>
    <w:rsid w:val="00C17595"/>
    <w:rsid w:val="00C40C0C"/>
    <w:rsid w:val="00C42B3A"/>
    <w:rsid w:val="00C50BC2"/>
    <w:rsid w:val="00C51819"/>
    <w:rsid w:val="00C55444"/>
    <w:rsid w:val="00C703BB"/>
    <w:rsid w:val="00C72179"/>
    <w:rsid w:val="00C7407A"/>
    <w:rsid w:val="00C7615F"/>
    <w:rsid w:val="00C867D0"/>
    <w:rsid w:val="00CD462D"/>
    <w:rsid w:val="00D041F7"/>
    <w:rsid w:val="00D0594F"/>
    <w:rsid w:val="00D1323F"/>
    <w:rsid w:val="00D132BC"/>
    <w:rsid w:val="00D16471"/>
    <w:rsid w:val="00D1783C"/>
    <w:rsid w:val="00D24BC1"/>
    <w:rsid w:val="00D27683"/>
    <w:rsid w:val="00D31A73"/>
    <w:rsid w:val="00D35787"/>
    <w:rsid w:val="00D41E1E"/>
    <w:rsid w:val="00D5562B"/>
    <w:rsid w:val="00D616F7"/>
    <w:rsid w:val="00D838B6"/>
    <w:rsid w:val="00D94705"/>
    <w:rsid w:val="00DA0FF3"/>
    <w:rsid w:val="00DC2705"/>
    <w:rsid w:val="00DD0374"/>
    <w:rsid w:val="00DF0960"/>
    <w:rsid w:val="00E01862"/>
    <w:rsid w:val="00E02AF5"/>
    <w:rsid w:val="00E20519"/>
    <w:rsid w:val="00E34764"/>
    <w:rsid w:val="00E3508D"/>
    <w:rsid w:val="00E408A6"/>
    <w:rsid w:val="00E542CF"/>
    <w:rsid w:val="00E55704"/>
    <w:rsid w:val="00E60A47"/>
    <w:rsid w:val="00E86372"/>
    <w:rsid w:val="00E9640D"/>
    <w:rsid w:val="00EA0139"/>
    <w:rsid w:val="00EA0999"/>
    <w:rsid w:val="00EA287E"/>
    <w:rsid w:val="00EC6536"/>
    <w:rsid w:val="00EC6D50"/>
    <w:rsid w:val="00EE0AE1"/>
    <w:rsid w:val="00F00F64"/>
    <w:rsid w:val="00F0728E"/>
    <w:rsid w:val="00F1455C"/>
    <w:rsid w:val="00F16F1F"/>
    <w:rsid w:val="00F23028"/>
    <w:rsid w:val="00F53384"/>
    <w:rsid w:val="00F54560"/>
    <w:rsid w:val="00F7100C"/>
    <w:rsid w:val="00F747A0"/>
    <w:rsid w:val="00F810EB"/>
    <w:rsid w:val="00F822EE"/>
    <w:rsid w:val="00F8285B"/>
    <w:rsid w:val="00F8712B"/>
    <w:rsid w:val="00F92EE3"/>
    <w:rsid w:val="00FA743B"/>
    <w:rsid w:val="00FB1099"/>
    <w:rsid w:val="00FD3553"/>
    <w:rsid w:val="00FD4B78"/>
    <w:rsid w:val="00FE2B30"/>
    <w:rsid w:val="00FE4ABA"/>
    <w:rsid w:val="00FE6C5C"/>
    <w:rsid w:val="00FF261B"/>
    <w:rsid w:val="03249040"/>
    <w:rsid w:val="04549503"/>
    <w:rsid w:val="09C4B64D"/>
    <w:rsid w:val="0C55746D"/>
    <w:rsid w:val="0FB6191A"/>
    <w:rsid w:val="14F43D39"/>
    <w:rsid w:val="1AA2E259"/>
    <w:rsid w:val="1D63ECEC"/>
    <w:rsid w:val="1EDA5B85"/>
    <w:rsid w:val="264E0C6E"/>
    <w:rsid w:val="26BC018F"/>
    <w:rsid w:val="27A9D0EC"/>
    <w:rsid w:val="2BA99765"/>
    <w:rsid w:val="2BE80ADD"/>
    <w:rsid w:val="2BFD3D1C"/>
    <w:rsid w:val="33FA36F5"/>
    <w:rsid w:val="43F3CABB"/>
    <w:rsid w:val="45ACA03E"/>
    <w:rsid w:val="4CBB0890"/>
    <w:rsid w:val="53FA8BDE"/>
    <w:rsid w:val="5AF1264A"/>
    <w:rsid w:val="5F23E9C2"/>
    <w:rsid w:val="660473BE"/>
    <w:rsid w:val="66E1DA8E"/>
    <w:rsid w:val="6890659C"/>
    <w:rsid w:val="69981BB4"/>
    <w:rsid w:val="6B802E8D"/>
    <w:rsid w:val="6C6ABF4F"/>
    <w:rsid w:val="73680242"/>
    <w:rsid w:val="738A308C"/>
    <w:rsid w:val="747EC07F"/>
    <w:rsid w:val="7526AEC1"/>
    <w:rsid w:val="7A545BB3"/>
    <w:rsid w:val="7C459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8E471B"/>
  <w15:docId w15:val="{380DB0CE-D801-4CF6-BA0F-01111811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uiPriority w:val="99"/>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character" w:styleId="Strong">
    <w:name w:val="Strong"/>
    <w:basedOn w:val="DefaultParagraphFont"/>
    <w:uiPriority w:val="99"/>
    <w:qFormat/>
    <w:locked/>
    <w:rsid w:val="000B4D4A"/>
    <w:rPr>
      <w:rFonts w:cs="Times New Roman"/>
      <w:b/>
      <w:bCs/>
    </w:rPr>
  </w:style>
  <w:style w:type="paragraph" w:styleId="ListBullet">
    <w:name w:val="List Bullet"/>
    <w:basedOn w:val="Normal"/>
    <w:autoRedefine/>
    <w:uiPriority w:val="99"/>
    <w:rsid w:val="00F00F64"/>
    <w:pPr>
      <w:widowControl/>
      <w:spacing w:before="40" w:after="40"/>
      <w:jc w:val="left"/>
    </w:pPr>
    <w:rPr>
      <w:rFonts w:cs="Arial"/>
      <w:szCs w:val="22"/>
    </w:rPr>
  </w:style>
  <w:style w:type="table" w:customStyle="1" w:styleId="GridTable1Light1">
    <w:name w:val="Grid Table 1 Light1"/>
    <w:basedOn w:val="TableNormal"/>
    <w:uiPriority w:val="46"/>
    <w:rsid w:val="009C5C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0455A5"/>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783836158">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1957B3C8BC4742AD1C6938CF178E1A" ma:contentTypeVersion="12" ma:contentTypeDescription="Create a new document." ma:contentTypeScope="" ma:versionID="677b410c0515a4a63ca6d9a535a790ca">
  <xsd:schema xmlns:xsd="http://www.w3.org/2001/XMLSchema" xmlns:xs="http://www.w3.org/2001/XMLSchema" xmlns:p="http://schemas.microsoft.com/office/2006/metadata/properties" xmlns:ns2="03f34c71-13bb-4750-b5ae-1fe4c2a54347" xmlns:ns3="46293d40-cce0-47a8-9fe7-2b1e7732b072" targetNamespace="http://schemas.microsoft.com/office/2006/metadata/properties" ma:root="true" ma:fieldsID="201bcb0eaf5a1a8bea7c046f248586ea" ns2:_="" ns3:_="">
    <xsd:import namespace="03f34c71-13bb-4750-b5ae-1fe4c2a54347"/>
    <xsd:import namespace="46293d40-cce0-47a8-9fe7-2b1e7732b0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34c71-13bb-4750-b5ae-1fe4c2a54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293d40-cce0-47a8-9fe7-2b1e7732b0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1cd46f0-ab20-4fb5-a859-ebc90ef76c68}" ma:internalName="TaxCatchAll" ma:showField="CatchAllData" ma:web="46293d40-cce0-47a8-9fe7-2b1e7732b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6293d40-cce0-47a8-9fe7-2b1e7732b072" xsi:nil="true"/>
    <lcf76f155ced4ddcb4097134ff3c332f xmlns="03f34c71-13bb-4750-b5ae-1fe4c2a54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26251C-AA79-4A8E-B3DA-EABFE54875A3}">
  <ds:schemaRefs>
    <ds:schemaRef ds:uri="http://schemas.microsoft.com/sharepoint/v3/contenttype/forms"/>
  </ds:schemaRefs>
</ds:datastoreItem>
</file>

<file path=customXml/itemProps2.xml><?xml version="1.0" encoding="utf-8"?>
<ds:datastoreItem xmlns:ds="http://schemas.openxmlformats.org/officeDocument/2006/customXml" ds:itemID="{F2E21B75-B6E9-408D-A4F0-C46CB8679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34c71-13bb-4750-b5ae-1fe4c2a54347"/>
    <ds:schemaRef ds:uri="46293d40-cce0-47a8-9fe7-2b1e7732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BA1C3-5A1B-45F2-A375-1BAD224B4E7D}">
  <ds:schemaRefs>
    <ds:schemaRef ds:uri="http://schemas.openxmlformats.org/officeDocument/2006/bibliography"/>
  </ds:schemaRefs>
</ds:datastoreItem>
</file>

<file path=customXml/itemProps4.xml><?xml version="1.0" encoding="utf-8"?>
<ds:datastoreItem xmlns:ds="http://schemas.openxmlformats.org/officeDocument/2006/customXml" ds:itemID="{CE93FCF8-6178-4AE2-863C-6D56DA9B1A1B}">
  <ds:schemaRefs>
    <ds:schemaRef ds:uri="http://schemas.microsoft.com/office/2006/metadata/properties"/>
    <ds:schemaRef ds:uri="http://schemas.microsoft.com/office/infopath/2007/PartnerControls"/>
    <ds:schemaRef ds:uri="46293d40-cce0-47a8-9fe7-2b1e7732b072"/>
    <ds:schemaRef ds:uri="03f34c71-13bb-4750-b5ae-1fe4c2a543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Claire Coombes</cp:lastModifiedBy>
  <cp:revision>2</cp:revision>
  <cp:lastPrinted>2016-11-10T10:51:00Z</cp:lastPrinted>
  <dcterms:created xsi:type="dcterms:W3CDTF">2024-08-14T12:15:00Z</dcterms:created>
  <dcterms:modified xsi:type="dcterms:W3CDTF">2024-08-14T12:15:00Z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0x0101009410D6E1BFD2E645AA373E498FDBADB6</vt:lpwstr>
  </property>
  <property fmtid="{D5CDD505-2E9C-101B-9397-08002B2CF9AE}" pid="3" name="MediaServiceImageTags">
    <vt:lpwstr/>
  </property>
</Properties>
</file>